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600"/>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DB4B0A"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2F91">
        <w:rPr>
          <w:rFonts w:ascii="Times New Roman" w:eastAsia="Times New Roman" w:hAnsi="Times New Roman"/>
          <w:sz w:val="28"/>
          <w:szCs w:val="28"/>
          <w:lang w:eastAsia="ru-RU"/>
        </w:rPr>
        <w:t>22</w:t>
      </w:r>
      <w:r w:rsidR="00A46758">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сентября</w:t>
      </w:r>
      <w:r w:rsidR="00C568F4">
        <w:rPr>
          <w:rFonts w:ascii="Times New Roman" w:eastAsia="Times New Roman" w:hAnsi="Times New Roman"/>
          <w:sz w:val="28"/>
          <w:szCs w:val="28"/>
          <w:lang w:eastAsia="ru-RU"/>
        </w:rPr>
        <w:t xml:space="preserve"> 2023</w:t>
      </w:r>
      <w:r w:rsidR="006536BD">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года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sidR="00DC2F91">
        <w:rPr>
          <w:rFonts w:ascii="Times New Roman" w:eastAsia="Times New Roman" w:hAnsi="Times New Roman"/>
          <w:sz w:val="28"/>
          <w:szCs w:val="28"/>
          <w:lang w:eastAsia="ru-RU"/>
        </w:rPr>
        <w:t>69/</w:t>
      </w:r>
      <w:r w:rsidR="000F340C">
        <w:rPr>
          <w:rFonts w:ascii="Times New Roman" w:eastAsia="Times New Roman" w:hAnsi="Times New Roman"/>
          <w:sz w:val="28"/>
          <w:szCs w:val="28"/>
          <w:lang w:eastAsia="ru-RU"/>
        </w:rPr>
        <w:t>100</w:t>
      </w:r>
      <w:r w:rsidR="00757DF0">
        <w:rPr>
          <w:rFonts w:ascii="Times New Roman" w:eastAsia="Times New Roman" w:hAnsi="Times New Roman"/>
          <w:sz w:val="28"/>
          <w:szCs w:val="28"/>
          <w:lang w:eastAsia="ru-RU"/>
        </w:rPr>
        <w:t>4</w:t>
      </w:r>
    </w:p>
    <w:p w:rsidR="0059200B" w:rsidRDefault="0059200B" w:rsidP="00FF06EF">
      <w:pPr>
        <w:spacing w:after="0" w:line="240" w:lineRule="auto"/>
        <w:rPr>
          <w:rFonts w:ascii="Times New Roman" w:eastAsia="Times New Roman" w:hAnsi="Times New Roman"/>
          <w:sz w:val="28"/>
          <w:szCs w:val="28"/>
          <w:lang w:eastAsia="ru-RU"/>
        </w:rPr>
      </w:pPr>
    </w:p>
    <w:p w:rsidR="003950DB" w:rsidRDefault="00E01E3A" w:rsidP="00DC2F91">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DC2F91">
        <w:rPr>
          <w:rFonts w:ascii="Times New Roman" w:hAnsi="Times New Roman"/>
          <w:b/>
          <w:sz w:val="28"/>
          <w:szCs w:val="28"/>
        </w:rPr>
        <w:t>схем</w:t>
      </w:r>
      <w:r>
        <w:rPr>
          <w:rFonts w:ascii="Times New Roman" w:hAnsi="Times New Roman"/>
          <w:b/>
          <w:sz w:val="28"/>
          <w:szCs w:val="28"/>
        </w:rPr>
        <w:t>е</w:t>
      </w:r>
      <w:r w:rsidR="00DC2F91">
        <w:rPr>
          <w:rFonts w:ascii="Times New Roman" w:hAnsi="Times New Roman"/>
          <w:b/>
          <w:sz w:val="28"/>
          <w:szCs w:val="28"/>
        </w:rPr>
        <w:t xml:space="preserve"> избирательных округов</w:t>
      </w:r>
    </w:p>
    <w:p w:rsidR="00DC2F91"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 xml:space="preserve">по выборам депутатов Совета </w:t>
      </w:r>
      <w:r w:rsidR="00757DF0">
        <w:rPr>
          <w:rFonts w:ascii="Times New Roman" w:hAnsi="Times New Roman"/>
          <w:b/>
          <w:sz w:val="28"/>
          <w:szCs w:val="28"/>
        </w:rPr>
        <w:t>Петропавловского</w:t>
      </w:r>
      <w:r>
        <w:rPr>
          <w:rFonts w:ascii="Times New Roman" w:hAnsi="Times New Roman"/>
          <w:b/>
          <w:sz w:val="28"/>
          <w:szCs w:val="28"/>
        </w:rPr>
        <w:t xml:space="preserve"> </w:t>
      </w:r>
      <w:r w:rsidR="005427F5">
        <w:rPr>
          <w:rFonts w:ascii="Times New Roman" w:hAnsi="Times New Roman"/>
          <w:b/>
          <w:sz w:val="28"/>
          <w:szCs w:val="28"/>
        </w:rPr>
        <w:t>сельского</w:t>
      </w:r>
      <w:r>
        <w:rPr>
          <w:rFonts w:ascii="Times New Roman" w:hAnsi="Times New Roman"/>
          <w:b/>
          <w:sz w:val="28"/>
          <w:szCs w:val="28"/>
        </w:rPr>
        <w:t xml:space="preserve"> </w:t>
      </w:r>
    </w:p>
    <w:p w:rsidR="00BE695F"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поселения Курганинского района</w:t>
      </w:r>
    </w:p>
    <w:p w:rsidR="00DC2F91" w:rsidRDefault="00DC2F91" w:rsidP="00DC2F91">
      <w:pPr>
        <w:spacing w:after="0" w:line="240" w:lineRule="auto"/>
        <w:jc w:val="center"/>
        <w:rPr>
          <w:rFonts w:ascii="Times New Roman" w:hAnsi="Times New Roman"/>
          <w:bCs/>
          <w:sz w:val="28"/>
          <w:szCs w:val="28"/>
        </w:rPr>
      </w:pPr>
    </w:p>
    <w:p w:rsidR="003950DB" w:rsidRPr="00DC2F91" w:rsidRDefault="003950DB" w:rsidP="001A5647">
      <w:pPr>
        <w:adjustRightInd w:val="0"/>
        <w:spacing w:after="0" w:line="360" w:lineRule="auto"/>
        <w:ind w:firstLine="709"/>
        <w:jc w:val="both"/>
        <w:outlineLvl w:val="2"/>
        <w:rPr>
          <w:rFonts w:ascii="Times New Roman" w:hAnsi="Times New Roman"/>
          <w:bCs/>
          <w:sz w:val="26"/>
          <w:szCs w:val="26"/>
        </w:rPr>
      </w:pPr>
      <w:r w:rsidRPr="00DC2F91">
        <w:rPr>
          <w:rFonts w:ascii="Times New Roman" w:hAnsi="Times New Roman"/>
          <w:bCs/>
          <w:sz w:val="26"/>
          <w:szCs w:val="26"/>
        </w:rPr>
        <w:t xml:space="preserve">В </w:t>
      </w:r>
      <w:r w:rsidR="001A5647" w:rsidRPr="00DC2F91">
        <w:rPr>
          <w:rFonts w:ascii="Times New Roman" w:hAnsi="Times New Roman"/>
          <w:bCs/>
          <w:sz w:val="26"/>
          <w:szCs w:val="26"/>
        </w:rPr>
        <w:t xml:space="preserve">   </w:t>
      </w:r>
      <w:r w:rsidRPr="00DC2F91">
        <w:rPr>
          <w:rFonts w:ascii="Times New Roman" w:hAnsi="Times New Roman"/>
          <w:bCs/>
          <w:sz w:val="26"/>
          <w:szCs w:val="26"/>
        </w:rPr>
        <w:t>соответствии</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со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статьей </w:t>
      </w:r>
      <w:r w:rsidR="001A5647" w:rsidRPr="00DC2F91">
        <w:rPr>
          <w:rFonts w:ascii="Times New Roman" w:hAnsi="Times New Roman"/>
          <w:bCs/>
          <w:sz w:val="26"/>
          <w:szCs w:val="26"/>
        </w:rPr>
        <w:t xml:space="preserve"> </w:t>
      </w:r>
      <w:r w:rsidR="00DC2F91" w:rsidRPr="00DC2F91">
        <w:rPr>
          <w:rFonts w:ascii="Times New Roman" w:hAnsi="Times New Roman"/>
          <w:bCs/>
          <w:sz w:val="26"/>
          <w:szCs w:val="26"/>
        </w:rPr>
        <w:t>18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14</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Закона</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Краснодарского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края </w:t>
      </w:r>
      <w:r w:rsidR="001A5647" w:rsidRPr="00DC2F91">
        <w:rPr>
          <w:rFonts w:ascii="Times New Roman" w:hAnsi="Times New Roman"/>
          <w:bCs/>
          <w:sz w:val="26"/>
          <w:szCs w:val="26"/>
        </w:rPr>
        <w:t xml:space="preserve">  </w:t>
      </w:r>
      <w:r w:rsidRPr="00DC2F91">
        <w:rPr>
          <w:rFonts w:ascii="Times New Roman" w:hAnsi="Times New Roman"/>
          <w:bCs/>
          <w:sz w:val="26"/>
          <w:szCs w:val="26"/>
        </w:rPr>
        <w:t>от 26 декабря 2005 года № 966-КЗ «О муниципальных выборах в Краснодарском крае»,</w:t>
      </w:r>
      <w:r w:rsidR="00DC2F91" w:rsidRPr="00DC2F91">
        <w:rPr>
          <w:rFonts w:ascii="Times New Roman" w:hAnsi="Times New Roman"/>
          <w:bCs/>
          <w:sz w:val="26"/>
          <w:szCs w:val="26"/>
        </w:rPr>
        <w:t xml:space="preserve"> </w:t>
      </w:r>
      <w:r w:rsidRPr="00DC2F91">
        <w:rPr>
          <w:rFonts w:ascii="Times New Roman" w:hAnsi="Times New Roman"/>
          <w:bCs/>
          <w:sz w:val="26"/>
          <w:szCs w:val="26"/>
        </w:rPr>
        <w:t>территориальная избирательная комиссия</w:t>
      </w:r>
      <w:r w:rsidRPr="00DC2F91">
        <w:rPr>
          <w:rFonts w:ascii="Times New Roman" w:hAnsi="Times New Roman"/>
          <w:bCs/>
          <w:i/>
          <w:sz w:val="26"/>
          <w:szCs w:val="26"/>
        </w:rPr>
        <w:t xml:space="preserve"> </w:t>
      </w:r>
      <w:r w:rsidRPr="00DC2F91">
        <w:rPr>
          <w:rFonts w:ascii="Times New Roman" w:hAnsi="Times New Roman"/>
          <w:bCs/>
          <w:sz w:val="26"/>
          <w:szCs w:val="26"/>
        </w:rPr>
        <w:t>Курганинская РЕШИЛА:</w:t>
      </w:r>
    </w:p>
    <w:p w:rsidR="002D5027" w:rsidRPr="00DC2F91" w:rsidRDefault="002D5027" w:rsidP="002D5027">
      <w:pPr>
        <w:autoSpaceDE w:val="0"/>
        <w:autoSpaceDN w:val="0"/>
        <w:adjustRightInd w:val="0"/>
        <w:spacing w:after="0" w:line="360" w:lineRule="auto"/>
        <w:ind w:firstLine="708"/>
        <w:jc w:val="both"/>
        <w:rPr>
          <w:rFonts w:ascii="Times New Roman" w:hAnsi="Times New Roman"/>
          <w:sz w:val="26"/>
          <w:szCs w:val="26"/>
        </w:rPr>
      </w:pPr>
      <w:r w:rsidRPr="00DC2F91">
        <w:rPr>
          <w:rFonts w:ascii="Times New Roman" w:hAnsi="Times New Roman"/>
          <w:bCs/>
          <w:sz w:val="26"/>
          <w:szCs w:val="26"/>
        </w:rPr>
        <w:t>1.</w:t>
      </w:r>
      <w:r w:rsidR="00E01E3A">
        <w:rPr>
          <w:rFonts w:ascii="Times New Roman" w:hAnsi="Times New Roman"/>
          <w:bCs/>
          <w:sz w:val="26"/>
          <w:szCs w:val="26"/>
        </w:rPr>
        <w:t>Определить новую</w:t>
      </w:r>
      <w:r w:rsidR="00DC2F91" w:rsidRPr="00DC2F91">
        <w:rPr>
          <w:rFonts w:ascii="Times New Roman" w:hAnsi="Times New Roman"/>
          <w:bCs/>
          <w:sz w:val="26"/>
          <w:szCs w:val="26"/>
        </w:rPr>
        <w:t xml:space="preserve"> схему избирательных округов по выборам депутатов Совета </w:t>
      </w:r>
      <w:r w:rsidR="00757DF0">
        <w:rPr>
          <w:rFonts w:ascii="Times New Roman" w:hAnsi="Times New Roman"/>
          <w:bCs/>
          <w:sz w:val="26"/>
          <w:szCs w:val="26"/>
        </w:rPr>
        <w:t>Петропавловского</w:t>
      </w:r>
      <w:r w:rsidR="00DC2F91" w:rsidRPr="00DC2F91">
        <w:rPr>
          <w:rFonts w:ascii="Times New Roman" w:hAnsi="Times New Roman"/>
          <w:bCs/>
          <w:sz w:val="26"/>
          <w:szCs w:val="26"/>
        </w:rPr>
        <w:t xml:space="preserve"> </w:t>
      </w:r>
      <w:r w:rsidR="005427F5">
        <w:rPr>
          <w:rFonts w:ascii="Times New Roman" w:hAnsi="Times New Roman"/>
          <w:bCs/>
          <w:sz w:val="26"/>
          <w:szCs w:val="26"/>
        </w:rPr>
        <w:t>сельского</w:t>
      </w:r>
      <w:r w:rsidR="00DC2F91" w:rsidRPr="00DC2F91">
        <w:rPr>
          <w:rFonts w:ascii="Times New Roman" w:hAnsi="Times New Roman"/>
          <w:bCs/>
          <w:sz w:val="26"/>
          <w:szCs w:val="26"/>
        </w:rPr>
        <w:t xml:space="preserve"> поселения Курганинского района (далее – Схема) и графическое изображение этой схемы (прилагаются).</w:t>
      </w:r>
    </w:p>
    <w:p w:rsidR="00E01E3A" w:rsidRPr="00DC2F91" w:rsidRDefault="0059200B" w:rsidP="00E01E3A">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2. </w:t>
      </w:r>
      <w:r w:rsidR="00E01E3A" w:rsidRPr="00DC2F91">
        <w:rPr>
          <w:rFonts w:ascii="Times New Roman" w:hAnsi="Times New Roman"/>
          <w:sz w:val="26"/>
          <w:szCs w:val="26"/>
        </w:rPr>
        <w:t xml:space="preserve">Направить настоящее решение в Совет </w:t>
      </w:r>
      <w:r w:rsidR="00E01E3A">
        <w:rPr>
          <w:rFonts w:ascii="Times New Roman" w:hAnsi="Times New Roman"/>
          <w:sz w:val="26"/>
          <w:szCs w:val="26"/>
        </w:rPr>
        <w:t>Петропавловского</w:t>
      </w:r>
      <w:r w:rsidR="00E01E3A" w:rsidRPr="00DC2F91">
        <w:rPr>
          <w:rFonts w:ascii="Times New Roman" w:hAnsi="Times New Roman"/>
          <w:sz w:val="26"/>
          <w:szCs w:val="26"/>
        </w:rPr>
        <w:t xml:space="preserve"> </w:t>
      </w:r>
      <w:r w:rsidR="00E01E3A">
        <w:rPr>
          <w:rFonts w:ascii="Times New Roman" w:hAnsi="Times New Roman"/>
          <w:sz w:val="26"/>
          <w:szCs w:val="26"/>
        </w:rPr>
        <w:t>сельского</w:t>
      </w:r>
      <w:r w:rsidR="00E01E3A" w:rsidRPr="00DC2F91">
        <w:rPr>
          <w:rFonts w:ascii="Times New Roman" w:hAnsi="Times New Roman"/>
          <w:sz w:val="26"/>
          <w:szCs w:val="26"/>
        </w:rPr>
        <w:t xml:space="preserve"> поселения Курганинского района.</w:t>
      </w:r>
    </w:p>
    <w:p w:rsidR="00DC2F91" w:rsidRPr="00DC2F91" w:rsidRDefault="00DC2F91" w:rsidP="0059200B">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3.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w:t>
      </w:r>
    </w:p>
    <w:p w:rsidR="0059200B" w:rsidRPr="00DC2F91" w:rsidRDefault="00DC2F91" w:rsidP="00E01E3A">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 xml:space="preserve">4. </w:t>
      </w:r>
      <w:proofErr w:type="gramStart"/>
      <w:r w:rsidR="0059200B" w:rsidRPr="00DC2F91">
        <w:rPr>
          <w:rFonts w:ascii="Times New Roman" w:hAnsi="Times New Roman"/>
          <w:sz w:val="26"/>
          <w:szCs w:val="26"/>
        </w:rPr>
        <w:t xml:space="preserve">Контроль </w:t>
      </w:r>
      <w:r w:rsidR="006536BD" w:rsidRPr="00DC2F91">
        <w:rPr>
          <w:rFonts w:ascii="Times New Roman" w:hAnsi="Times New Roman"/>
          <w:sz w:val="26"/>
          <w:szCs w:val="26"/>
        </w:rPr>
        <w:t xml:space="preserve"> </w:t>
      </w:r>
      <w:r w:rsidR="0059200B" w:rsidRPr="00DC2F91">
        <w:rPr>
          <w:rFonts w:ascii="Times New Roman" w:hAnsi="Times New Roman"/>
          <w:sz w:val="26"/>
          <w:szCs w:val="26"/>
        </w:rPr>
        <w:t>за</w:t>
      </w:r>
      <w:proofErr w:type="gramEnd"/>
      <w:r w:rsidR="0059200B" w:rsidRPr="00DC2F91">
        <w:rPr>
          <w:rFonts w:ascii="Times New Roman" w:hAnsi="Times New Roman"/>
          <w:sz w:val="26"/>
          <w:szCs w:val="26"/>
        </w:rPr>
        <w:t xml:space="preserve"> выполнением пункт</w:t>
      </w:r>
      <w:r w:rsidRPr="00DC2F91">
        <w:rPr>
          <w:rFonts w:ascii="Times New Roman" w:hAnsi="Times New Roman"/>
          <w:sz w:val="26"/>
          <w:szCs w:val="26"/>
        </w:rPr>
        <w:t>ов 2</w:t>
      </w:r>
      <w:r w:rsidR="00E01E3A">
        <w:rPr>
          <w:rFonts w:ascii="Times New Roman" w:hAnsi="Times New Roman"/>
          <w:sz w:val="26"/>
          <w:szCs w:val="26"/>
        </w:rPr>
        <w:t xml:space="preserve"> и</w:t>
      </w:r>
      <w:r w:rsidRPr="00DC2F91">
        <w:rPr>
          <w:rFonts w:ascii="Times New Roman" w:hAnsi="Times New Roman"/>
          <w:sz w:val="26"/>
          <w:szCs w:val="26"/>
        </w:rPr>
        <w:t xml:space="preserve"> 3 </w:t>
      </w:r>
      <w:r w:rsidR="0059200B" w:rsidRPr="00DC2F91">
        <w:rPr>
          <w:rFonts w:ascii="Times New Roman" w:hAnsi="Times New Roman"/>
          <w:sz w:val="26"/>
          <w:szCs w:val="26"/>
        </w:rPr>
        <w:t>данного решения возложить на секретаря</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территориальной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избирательной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комиссии Курганинская </w:t>
      </w:r>
      <w:r w:rsidR="00AD4BBC" w:rsidRPr="00DC2F91">
        <w:rPr>
          <w:rFonts w:ascii="Times New Roman" w:hAnsi="Times New Roman"/>
          <w:sz w:val="26"/>
          <w:szCs w:val="26"/>
        </w:rPr>
        <w:t>Медведскую</w:t>
      </w:r>
      <w:r w:rsidR="006536BD" w:rsidRPr="00DC2F91">
        <w:rPr>
          <w:rFonts w:ascii="Times New Roman" w:hAnsi="Times New Roman"/>
          <w:sz w:val="26"/>
          <w:szCs w:val="26"/>
        </w:rPr>
        <w:t xml:space="preserve"> О.С.</w:t>
      </w:r>
    </w:p>
    <w:p w:rsidR="00B61759" w:rsidRDefault="00B61759" w:rsidP="001A5647">
      <w:pPr>
        <w:spacing w:after="0" w:line="360" w:lineRule="auto"/>
        <w:ind w:firstLine="709"/>
        <w:jc w:val="both"/>
        <w:rPr>
          <w:rFonts w:ascii="Times New Roman" w:hAnsi="Times New Roman"/>
          <w:sz w:val="8"/>
          <w:szCs w:val="8"/>
        </w:rPr>
      </w:pPr>
    </w:p>
    <w:p w:rsidR="0059200B" w:rsidRPr="00B61759" w:rsidRDefault="0059200B" w:rsidP="001A5647">
      <w:pPr>
        <w:spacing w:after="0" w:line="360" w:lineRule="auto"/>
        <w:ind w:firstLine="709"/>
        <w:jc w:val="both"/>
        <w:rPr>
          <w:rFonts w:ascii="Times New Roman" w:hAnsi="Times New Roman"/>
          <w:sz w:val="8"/>
          <w:szCs w:val="8"/>
        </w:rPr>
      </w:pPr>
    </w:p>
    <w:p w:rsidR="004A6907" w:rsidRPr="004A6907" w:rsidRDefault="004A6907" w:rsidP="001A5647">
      <w:pPr>
        <w:spacing w:after="0" w:line="360" w:lineRule="auto"/>
        <w:ind w:firstLine="709"/>
        <w:jc w:val="both"/>
        <w:rPr>
          <w:rFonts w:ascii="Times New Roman" w:hAnsi="Times New Roman"/>
          <w:sz w:val="6"/>
          <w:szCs w:val="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Председатель</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p w:rsidR="009073B5"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AD4B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Д.В. </w:t>
      </w:r>
      <w:proofErr w:type="spellStart"/>
      <w:r w:rsidR="00AD4BBC">
        <w:rPr>
          <w:rFonts w:ascii="Times New Roman" w:eastAsia="Times New Roman" w:hAnsi="Times New Roman"/>
          <w:sz w:val="28"/>
          <w:szCs w:val="28"/>
        </w:rPr>
        <w:t>Шунин</w:t>
      </w:r>
      <w:proofErr w:type="spellEnd"/>
    </w:p>
    <w:p w:rsidR="004B26D9" w:rsidRPr="00835200" w:rsidRDefault="004B26D9" w:rsidP="009073B5">
      <w:pPr>
        <w:spacing w:after="0" w:line="240" w:lineRule="auto"/>
        <w:rPr>
          <w:rFonts w:ascii="Times New Roman" w:eastAsia="Times New Roman" w:hAnsi="Times New Roman"/>
          <w:sz w:val="16"/>
          <w:szCs w:val="16"/>
        </w:rPr>
      </w:pPr>
    </w:p>
    <w:p w:rsidR="009073B5" w:rsidRPr="004A6907" w:rsidRDefault="009073B5" w:rsidP="009073B5">
      <w:pPr>
        <w:spacing w:after="0" w:line="240" w:lineRule="auto"/>
        <w:rPr>
          <w:rFonts w:ascii="Times New Roman" w:eastAsia="Times New Roman" w:hAnsi="Times New Roman"/>
          <w:sz w:val="16"/>
          <w:szCs w:val="1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Секретарь </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tbl>
      <w:tblPr>
        <w:tblW w:w="15134" w:type="dxa"/>
        <w:tblLook w:val="04A0" w:firstRow="1" w:lastRow="0" w:firstColumn="1" w:lastColumn="0" w:noHBand="0" w:noVBand="1"/>
      </w:tblPr>
      <w:tblGrid>
        <w:gridCol w:w="10173"/>
        <w:gridCol w:w="4961"/>
      </w:tblGrid>
      <w:tr w:rsidR="00FF06EF" w:rsidRPr="00AC28CB" w:rsidTr="00DD5F94">
        <w:tc>
          <w:tcPr>
            <w:tcW w:w="10173" w:type="dxa"/>
          </w:tcPr>
          <w:p w:rsidR="00FF06EF" w:rsidRDefault="009073B5" w:rsidP="00AD4BBC">
            <w:pPr>
              <w:tabs>
                <w:tab w:val="left" w:pos="708"/>
                <w:tab w:val="center" w:pos="4677"/>
                <w:tab w:val="right" w:pos="935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6536BD">
              <w:rPr>
                <w:rFonts w:ascii="Times New Roman" w:eastAsia="Times New Roman" w:hAnsi="Times New Roman"/>
                <w:sz w:val="28"/>
                <w:szCs w:val="28"/>
              </w:rPr>
              <w:t xml:space="preserve">            </w:t>
            </w:r>
            <w:r w:rsidR="00000687">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w:t>
            </w:r>
            <w:r w:rsidR="006536BD">
              <w:rPr>
                <w:rFonts w:ascii="Times New Roman" w:eastAsia="Times New Roman" w:hAnsi="Times New Roman"/>
                <w:sz w:val="28"/>
                <w:szCs w:val="28"/>
              </w:rPr>
              <w:t xml:space="preserve">    О.С. </w:t>
            </w:r>
            <w:r w:rsidR="00AD4BBC">
              <w:rPr>
                <w:rFonts w:ascii="Times New Roman" w:eastAsia="Times New Roman" w:hAnsi="Times New Roman"/>
                <w:sz w:val="28"/>
                <w:szCs w:val="28"/>
              </w:rPr>
              <w:t>Медведская</w:t>
            </w:r>
          </w:p>
          <w:p w:rsidR="00E01E3A" w:rsidRDefault="00E01E3A" w:rsidP="00AD4BBC">
            <w:pPr>
              <w:tabs>
                <w:tab w:val="left" w:pos="708"/>
                <w:tab w:val="center" w:pos="4677"/>
                <w:tab w:val="right" w:pos="9355"/>
              </w:tabs>
              <w:spacing w:after="0" w:line="240" w:lineRule="auto"/>
              <w:rPr>
                <w:rFonts w:ascii="Times New Roman" w:eastAsia="Times New Roman" w:hAnsi="Times New Roman"/>
                <w:sz w:val="28"/>
                <w:szCs w:val="28"/>
              </w:rPr>
            </w:pPr>
          </w:p>
          <w:p w:rsidR="00E01E3A" w:rsidRDefault="00E01E3A" w:rsidP="00AD4BBC">
            <w:pPr>
              <w:tabs>
                <w:tab w:val="left" w:pos="708"/>
                <w:tab w:val="center" w:pos="4677"/>
                <w:tab w:val="right" w:pos="9355"/>
              </w:tabs>
              <w:spacing w:after="0" w:line="240" w:lineRule="auto"/>
              <w:rPr>
                <w:rFonts w:ascii="Times New Roman" w:eastAsia="Times New Roman" w:hAnsi="Times New Roman"/>
                <w:sz w:val="28"/>
                <w:szCs w:val="28"/>
              </w:rPr>
            </w:pPr>
            <w:bookmarkStart w:id="0" w:name="_GoBack"/>
            <w:bookmarkEnd w:id="0"/>
          </w:p>
          <w:p w:rsidR="00DC2F91" w:rsidRDefault="00DC2F91" w:rsidP="00AD4BBC">
            <w:pPr>
              <w:tabs>
                <w:tab w:val="left" w:pos="708"/>
                <w:tab w:val="center" w:pos="4677"/>
                <w:tab w:val="right" w:pos="9355"/>
              </w:tabs>
              <w:spacing w:after="0" w:line="240" w:lineRule="auto"/>
              <w:rPr>
                <w:rFonts w:ascii="Times New Roman" w:eastAsia="Times New Roman" w:hAnsi="Times New Roman"/>
                <w:sz w:val="28"/>
                <w:szCs w:val="28"/>
              </w:rPr>
            </w:pPr>
          </w:p>
          <w:p w:rsidR="00DC2F91" w:rsidRPr="00AC28CB" w:rsidRDefault="00DC2F91" w:rsidP="00AD4BBC">
            <w:pPr>
              <w:tabs>
                <w:tab w:val="left" w:pos="708"/>
                <w:tab w:val="center" w:pos="4677"/>
                <w:tab w:val="right" w:pos="9355"/>
              </w:tabs>
              <w:spacing w:after="0" w:line="240" w:lineRule="auto"/>
              <w:rPr>
                <w:rFonts w:ascii="Times New Roman" w:eastAsia="Times New Roman" w:hAnsi="Times New Roman"/>
                <w:sz w:val="24"/>
                <w:szCs w:val="24"/>
                <w:lang w:eastAsia="ru-RU"/>
              </w:rPr>
            </w:pPr>
          </w:p>
        </w:tc>
        <w:tc>
          <w:tcPr>
            <w:tcW w:w="4961" w:type="dxa"/>
          </w:tcPr>
          <w:p w:rsidR="00FF06EF" w:rsidRPr="00AC28CB" w:rsidRDefault="00F37629" w:rsidP="008213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p>
        </w:tc>
      </w:tr>
    </w:tbl>
    <w:p w:rsidR="00DC2F91" w:rsidRPr="00DC2F91" w:rsidRDefault="00DC2F91" w:rsidP="00DC2F91">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 xml:space="preserve">ПРИЛОЖЕНИЕ № </w:t>
      </w:r>
      <w:r>
        <w:rPr>
          <w:rFonts w:ascii="Times New Roman" w:eastAsia="Times New Roman" w:hAnsi="Times New Roman" w:cs="Tahoma"/>
          <w:sz w:val="28"/>
          <w:szCs w:val="28"/>
          <w:lang w:eastAsia="ru-RU"/>
        </w:rPr>
        <w:t>1</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sidR="000F340C">
        <w:rPr>
          <w:rFonts w:ascii="Times New Roman" w:eastAsia="Times New Roman" w:hAnsi="Times New Roman" w:cs="Tahoma"/>
          <w:sz w:val="28"/>
          <w:szCs w:val="28"/>
          <w:lang w:eastAsia="ru-RU"/>
        </w:rPr>
        <w:t>100</w:t>
      </w:r>
      <w:r w:rsidR="00757DF0">
        <w:rPr>
          <w:rFonts w:ascii="Times New Roman" w:eastAsia="Times New Roman" w:hAnsi="Times New Roman" w:cs="Tahoma"/>
          <w:sz w:val="28"/>
          <w:szCs w:val="28"/>
          <w:lang w:eastAsia="ru-RU"/>
        </w:rPr>
        <w:t>4</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2075B3" w:rsidRDefault="002075B3" w:rsidP="002075B3">
      <w:pPr>
        <w:pStyle w:val="ac"/>
        <w:jc w:val="center"/>
        <w:rPr>
          <w:rFonts w:ascii="Times New Roman" w:hAnsi="Times New Roman" w:cs="Times New Roman"/>
          <w:sz w:val="28"/>
          <w:szCs w:val="28"/>
        </w:rPr>
      </w:pPr>
      <w:r>
        <w:rPr>
          <w:rFonts w:ascii="Times New Roman" w:hAnsi="Times New Roman" w:cs="Times New Roman"/>
          <w:sz w:val="28"/>
          <w:szCs w:val="28"/>
        </w:rPr>
        <w:t>Описание границ избирательных округов по выборам депутатов</w:t>
      </w:r>
    </w:p>
    <w:p w:rsidR="002075B3" w:rsidRDefault="002075B3" w:rsidP="002075B3">
      <w:pPr>
        <w:pStyle w:val="ac"/>
        <w:jc w:val="center"/>
        <w:rPr>
          <w:rFonts w:ascii="Times New Roman" w:hAnsi="Times New Roman" w:cs="Times New Roman"/>
          <w:sz w:val="28"/>
          <w:szCs w:val="28"/>
        </w:rPr>
      </w:pPr>
      <w:r>
        <w:rPr>
          <w:rFonts w:ascii="Times New Roman" w:hAnsi="Times New Roman" w:cs="Times New Roman"/>
          <w:sz w:val="28"/>
          <w:szCs w:val="28"/>
        </w:rPr>
        <w:t xml:space="preserve"> Совета </w:t>
      </w:r>
      <w:r w:rsidR="00757DF0">
        <w:rPr>
          <w:rFonts w:ascii="Times New Roman" w:hAnsi="Times New Roman" w:cs="Times New Roman"/>
          <w:sz w:val="28"/>
          <w:szCs w:val="28"/>
        </w:rPr>
        <w:t>Петропавловского</w:t>
      </w:r>
      <w:r>
        <w:rPr>
          <w:rFonts w:ascii="Times New Roman" w:hAnsi="Times New Roman" w:cs="Times New Roman"/>
          <w:sz w:val="28"/>
          <w:szCs w:val="28"/>
        </w:rPr>
        <w:t xml:space="preserve"> сельского поселения</w:t>
      </w:r>
    </w:p>
    <w:p w:rsidR="002075B3" w:rsidRDefault="002075B3" w:rsidP="002075B3">
      <w:pPr>
        <w:pStyle w:val="ac"/>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2075B3" w:rsidRDefault="002075B3" w:rsidP="002075B3">
      <w:pPr>
        <w:pStyle w:val="ac"/>
        <w:jc w:val="center"/>
        <w:rPr>
          <w:rFonts w:ascii="Times New Roman" w:hAnsi="Times New Roman" w:cs="Times New Roman"/>
          <w:sz w:val="28"/>
          <w:szCs w:val="28"/>
        </w:rPr>
      </w:pPr>
    </w:p>
    <w:p w:rsidR="000F340C" w:rsidRPr="000F340C" w:rsidRDefault="002075B3" w:rsidP="000F340C">
      <w:pPr>
        <w:spacing w:line="100" w:lineRule="atLeast"/>
        <w:jc w:val="center"/>
        <w:rPr>
          <w:rFonts w:ascii="Times New Roman" w:eastAsia="Times New Roman" w:hAnsi="Times New Roman" w:cs="Tahoma"/>
          <w:sz w:val="28"/>
          <w:szCs w:val="28"/>
          <w:lang w:eastAsia="ru-RU"/>
        </w:rPr>
      </w:pPr>
      <w:r>
        <w:rPr>
          <w:rFonts w:ascii="Times New Roman" w:hAnsi="Times New Roman"/>
          <w:sz w:val="28"/>
          <w:szCs w:val="28"/>
        </w:rPr>
        <w:tab/>
      </w:r>
      <w:r w:rsidR="000F340C" w:rsidRPr="000F340C">
        <w:rPr>
          <w:rFonts w:ascii="Times New Roman" w:eastAsia="Times New Roman" w:hAnsi="Times New Roman"/>
          <w:sz w:val="28"/>
          <w:szCs w:val="28"/>
          <w:lang w:eastAsia="ru-RU"/>
        </w:rPr>
        <w:t>Численность</w:t>
      </w:r>
      <w:r w:rsidR="000F340C" w:rsidRPr="000F340C">
        <w:rPr>
          <w:rFonts w:ascii="Times New Roman" w:eastAsia="Times New Roman" w:hAnsi="Times New Roman" w:cs="Tahoma"/>
          <w:sz w:val="28"/>
          <w:szCs w:val="28"/>
          <w:lang w:eastAsia="ru-RU"/>
        </w:rPr>
        <w:t xml:space="preserve"> избирателей зарегистрированных на территории           </w:t>
      </w:r>
      <w:r w:rsidR="00757DF0">
        <w:rPr>
          <w:rFonts w:ascii="Times New Roman" w:eastAsia="Times New Roman" w:hAnsi="Times New Roman" w:cs="Tahoma"/>
          <w:sz w:val="28"/>
          <w:szCs w:val="28"/>
          <w:lang w:eastAsia="ru-RU"/>
        </w:rPr>
        <w:t>Петропавловского</w:t>
      </w:r>
      <w:r w:rsidR="000F340C" w:rsidRPr="000F340C">
        <w:rPr>
          <w:rFonts w:ascii="Times New Roman" w:eastAsia="Times New Roman" w:hAnsi="Times New Roman" w:cs="Tahoma"/>
          <w:sz w:val="28"/>
          <w:szCs w:val="28"/>
          <w:lang w:eastAsia="ru-RU"/>
        </w:rPr>
        <w:t xml:space="preserve"> сельского поселения  </w:t>
      </w:r>
      <w:r w:rsidR="00757DF0">
        <w:rPr>
          <w:rFonts w:ascii="Times New Roman" w:eastAsia="Times New Roman" w:hAnsi="Times New Roman" w:cs="Tahoma"/>
          <w:sz w:val="28"/>
          <w:szCs w:val="28"/>
          <w:lang w:eastAsia="ru-RU"/>
        </w:rPr>
        <w:t>5009</w:t>
      </w:r>
      <w:r w:rsidR="000F340C" w:rsidRPr="000F340C">
        <w:rPr>
          <w:rFonts w:ascii="Times New Roman" w:eastAsia="Times New Roman" w:hAnsi="Times New Roman" w:cs="Tahoma"/>
          <w:sz w:val="28"/>
          <w:szCs w:val="28"/>
          <w:lang w:eastAsia="ru-RU"/>
        </w:rPr>
        <w:t xml:space="preserve"> человек.</w:t>
      </w:r>
    </w:p>
    <w:p w:rsidR="000F340C" w:rsidRPr="000F340C" w:rsidRDefault="000F340C" w:rsidP="000F340C">
      <w:pPr>
        <w:spacing w:after="0" w:line="240" w:lineRule="auto"/>
        <w:ind w:firstLine="709"/>
        <w:jc w:val="both"/>
        <w:rPr>
          <w:rFonts w:ascii="Times New Roman" w:eastAsia="Times New Roman" w:hAnsi="Times New Roman" w:cs="Tahoma"/>
          <w:sz w:val="28"/>
          <w:szCs w:val="28"/>
          <w:lang w:eastAsia="ru-RU"/>
        </w:rPr>
      </w:pPr>
      <w:r w:rsidRPr="000F340C">
        <w:rPr>
          <w:rFonts w:ascii="Times New Roman" w:eastAsia="Times New Roman" w:hAnsi="Times New Roman" w:cs="Tahoma"/>
          <w:sz w:val="28"/>
          <w:szCs w:val="28"/>
          <w:lang w:eastAsia="ru-RU"/>
        </w:rPr>
        <w:t>Количество  депутатских мандатов</w:t>
      </w:r>
      <w:r w:rsidRPr="000F340C">
        <w:rPr>
          <w:rFonts w:ascii="Times New Roman" w:eastAsia="Times New Roman" w:hAnsi="Times New Roman" w:cs="Tahoma"/>
          <w:sz w:val="28"/>
          <w:szCs w:val="28"/>
          <w:lang w:eastAsia="ru-RU"/>
        </w:rPr>
        <w:tab/>
        <w:t xml:space="preserve">                                       </w:t>
      </w:r>
      <w:r w:rsidR="00757DF0">
        <w:rPr>
          <w:rFonts w:ascii="Times New Roman" w:eastAsia="Times New Roman" w:hAnsi="Times New Roman" w:cs="Tahoma"/>
          <w:sz w:val="28"/>
          <w:szCs w:val="28"/>
          <w:lang w:eastAsia="ru-RU"/>
        </w:rPr>
        <w:t>18</w:t>
      </w:r>
    </w:p>
    <w:p w:rsidR="000F340C" w:rsidRPr="000F340C" w:rsidRDefault="000F340C" w:rsidP="000F340C">
      <w:pPr>
        <w:spacing w:after="0" w:line="240" w:lineRule="auto"/>
        <w:ind w:firstLine="709"/>
        <w:jc w:val="both"/>
        <w:rPr>
          <w:rFonts w:ascii="Times New Roman" w:eastAsia="Times New Roman" w:hAnsi="Times New Roman" w:cs="Tahoma"/>
          <w:sz w:val="28"/>
          <w:szCs w:val="28"/>
          <w:lang w:eastAsia="ru-RU"/>
        </w:rPr>
      </w:pPr>
      <w:r w:rsidRPr="000F340C">
        <w:rPr>
          <w:rFonts w:ascii="Times New Roman" w:eastAsia="Times New Roman" w:hAnsi="Times New Roman" w:cs="Tahoma"/>
          <w:sz w:val="28"/>
          <w:szCs w:val="28"/>
          <w:lang w:eastAsia="ru-RU"/>
        </w:rPr>
        <w:t>Количество избирательных округов</w:t>
      </w:r>
      <w:r w:rsidRPr="000F340C">
        <w:rPr>
          <w:rFonts w:ascii="Times New Roman" w:eastAsia="Times New Roman" w:hAnsi="Times New Roman" w:cs="Tahoma"/>
          <w:sz w:val="28"/>
          <w:szCs w:val="28"/>
          <w:lang w:eastAsia="ru-RU"/>
        </w:rPr>
        <w:tab/>
      </w:r>
      <w:r w:rsidRPr="000F340C">
        <w:rPr>
          <w:rFonts w:ascii="Times New Roman" w:eastAsia="Times New Roman" w:hAnsi="Times New Roman" w:cs="Tahoma"/>
          <w:sz w:val="28"/>
          <w:szCs w:val="28"/>
          <w:lang w:eastAsia="ru-RU"/>
        </w:rPr>
        <w:tab/>
        <w:t xml:space="preserve">                    </w:t>
      </w:r>
      <w:r w:rsidR="00757DF0">
        <w:rPr>
          <w:rFonts w:ascii="Times New Roman" w:eastAsia="Times New Roman" w:hAnsi="Times New Roman" w:cs="Tahoma"/>
          <w:sz w:val="28"/>
          <w:szCs w:val="28"/>
          <w:lang w:eastAsia="ru-RU"/>
        </w:rPr>
        <w:t>5</w:t>
      </w:r>
    </w:p>
    <w:p w:rsidR="000F340C" w:rsidRPr="000F340C" w:rsidRDefault="000F340C" w:rsidP="000F340C">
      <w:pPr>
        <w:spacing w:after="0" w:line="240" w:lineRule="auto"/>
        <w:ind w:firstLine="709"/>
        <w:jc w:val="both"/>
        <w:rPr>
          <w:rFonts w:ascii="Times New Roman" w:eastAsia="Times New Roman" w:hAnsi="Times New Roman" w:cs="Tahoma"/>
          <w:sz w:val="28"/>
          <w:szCs w:val="28"/>
          <w:lang w:eastAsia="ru-RU"/>
        </w:rPr>
      </w:pPr>
      <w:r w:rsidRPr="000F340C">
        <w:rPr>
          <w:rFonts w:ascii="Times New Roman" w:eastAsia="Times New Roman" w:hAnsi="Times New Roman" w:cs="Tahoma"/>
          <w:sz w:val="28"/>
          <w:szCs w:val="28"/>
          <w:lang w:eastAsia="ru-RU"/>
        </w:rPr>
        <w:t>в том числе:</w:t>
      </w:r>
    </w:p>
    <w:p w:rsidR="000F340C" w:rsidRPr="000F340C" w:rsidRDefault="00757DF0" w:rsidP="000F340C">
      <w:pPr>
        <w:spacing w:after="0" w:line="240" w:lineRule="auto"/>
        <w:ind w:firstLine="709"/>
        <w:jc w:val="both"/>
        <w:rPr>
          <w:rFonts w:ascii="Times New Roman" w:eastAsia="Times New Roman" w:hAnsi="Times New Roman" w:cs="Tahoma"/>
          <w:sz w:val="28"/>
          <w:szCs w:val="28"/>
          <w:lang w:eastAsia="ru-RU"/>
        </w:rPr>
      </w:pPr>
      <w:proofErr w:type="spellStart"/>
      <w:r>
        <w:rPr>
          <w:rFonts w:ascii="Times New Roman" w:eastAsia="Times New Roman" w:hAnsi="Times New Roman"/>
          <w:sz w:val="28"/>
          <w:szCs w:val="28"/>
          <w:lang w:eastAsia="ru-RU"/>
        </w:rPr>
        <w:t>Трех</w:t>
      </w:r>
      <w:r w:rsidR="000F340C" w:rsidRPr="000F340C">
        <w:rPr>
          <w:rFonts w:ascii="Times New Roman" w:eastAsia="Times New Roman" w:hAnsi="Times New Roman"/>
          <w:sz w:val="28"/>
          <w:szCs w:val="28"/>
          <w:lang w:eastAsia="ru-RU"/>
        </w:rPr>
        <w:t>мандатны</w:t>
      </w:r>
      <w:r>
        <w:rPr>
          <w:rFonts w:ascii="Times New Roman" w:eastAsia="Times New Roman" w:hAnsi="Times New Roman"/>
          <w:sz w:val="28"/>
          <w:szCs w:val="28"/>
          <w:lang w:eastAsia="ru-RU"/>
        </w:rPr>
        <w:t>х</w:t>
      </w:r>
      <w:proofErr w:type="spellEnd"/>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sidR="000F340C" w:rsidRPr="000F340C">
        <w:rPr>
          <w:rFonts w:ascii="Times New Roman" w:eastAsia="Times New Roman" w:hAnsi="Times New Roman" w:cs="Tahoma"/>
          <w:sz w:val="28"/>
          <w:szCs w:val="28"/>
          <w:lang w:eastAsia="ru-RU"/>
        </w:rPr>
        <w:tab/>
      </w:r>
      <w:r>
        <w:rPr>
          <w:rFonts w:ascii="Times New Roman" w:eastAsia="Times New Roman" w:hAnsi="Times New Roman" w:cs="Tahoma"/>
          <w:sz w:val="28"/>
          <w:szCs w:val="28"/>
          <w:lang w:eastAsia="ru-RU"/>
        </w:rPr>
        <w:t xml:space="preserve">          </w:t>
      </w:r>
      <w:r w:rsidR="000F340C" w:rsidRPr="000F340C">
        <w:rPr>
          <w:rFonts w:ascii="Times New Roman" w:eastAsia="Times New Roman" w:hAnsi="Times New Roman" w:cs="Tahoma"/>
          <w:sz w:val="28"/>
          <w:szCs w:val="28"/>
          <w:lang w:eastAsia="ru-RU"/>
        </w:rPr>
        <w:t xml:space="preserve"> </w:t>
      </w:r>
      <w:r>
        <w:rPr>
          <w:rFonts w:ascii="Times New Roman" w:eastAsia="Times New Roman" w:hAnsi="Times New Roman" w:cs="Tahoma"/>
          <w:sz w:val="28"/>
          <w:szCs w:val="28"/>
          <w:lang w:eastAsia="ru-RU"/>
        </w:rPr>
        <w:t>2</w:t>
      </w:r>
    </w:p>
    <w:p w:rsidR="000F340C" w:rsidRPr="000F340C" w:rsidRDefault="00757DF0" w:rsidP="000F340C">
      <w:pPr>
        <w:spacing w:after="0" w:line="240" w:lineRule="auto"/>
        <w:ind w:firstLine="709"/>
        <w:jc w:val="both"/>
        <w:rPr>
          <w:rFonts w:ascii="Times New Roman" w:eastAsia="Times New Roman" w:hAnsi="Times New Roman" w:cs="Tahoma"/>
          <w:sz w:val="28"/>
          <w:szCs w:val="28"/>
          <w:lang w:eastAsia="ru-RU"/>
        </w:rPr>
      </w:pPr>
      <w:proofErr w:type="spellStart"/>
      <w:r>
        <w:rPr>
          <w:rFonts w:ascii="Times New Roman" w:eastAsia="Times New Roman" w:hAnsi="Times New Roman"/>
          <w:sz w:val="28"/>
          <w:szCs w:val="28"/>
          <w:lang w:eastAsia="ru-RU"/>
        </w:rPr>
        <w:t>Четырех</w:t>
      </w:r>
      <w:r w:rsidR="000F340C" w:rsidRPr="000F340C">
        <w:rPr>
          <w:rFonts w:ascii="Times New Roman" w:eastAsia="Times New Roman" w:hAnsi="Times New Roman"/>
          <w:sz w:val="28"/>
          <w:szCs w:val="28"/>
          <w:lang w:eastAsia="ru-RU"/>
        </w:rPr>
        <w:t>мандатны</w:t>
      </w:r>
      <w:r>
        <w:rPr>
          <w:rFonts w:ascii="Times New Roman" w:eastAsia="Times New Roman" w:hAnsi="Times New Roman"/>
          <w:sz w:val="28"/>
          <w:szCs w:val="28"/>
          <w:lang w:eastAsia="ru-RU"/>
        </w:rPr>
        <w:t>х</w:t>
      </w:r>
      <w:proofErr w:type="spellEnd"/>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r>
      <w:r w:rsidR="000F340C" w:rsidRPr="000F340C">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3</w:t>
      </w:r>
    </w:p>
    <w:p w:rsidR="000F340C" w:rsidRPr="000F340C" w:rsidRDefault="000F340C" w:rsidP="000F340C">
      <w:pPr>
        <w:spacing w:after="0" w:line="240" w:lineRule="auto"/>
        <w:jc w:val="center"/>
        <w:rPr>
          <w:rFonts w:ascii="Times New Roman" w:eastAsia="Times New Roman" w:hAnsi="Times New Roman"/>
          <w:b/>
          <w:sz w:val="28"/>
          <w:szCs w:val="28"/>
          <w:lang w:eastAsia="ru-RU"/>
        </w:rPr>
      </w:pPr>
      <w:r w:rsidRPr="000F340C">
        <w:rPr>
          <w:rFonts w:ascii="Times New Roman" w:eastAsia="Times New Roman" w:hAnsi="Times New Roman"/>
          <w:b/>
          <w:sz w:val="28"/>
          <w:szCs w:val="28"/>
          <w:lang w:eastAsia="ru-RU"/>
        </w:rPr>
        <w:t xml:space="preserve"> </w:t>
      </w:r>
    </w:p>
    <w:p w:rsidR="000F340C" w:rsidRPr="000F340C" w:rsidRDefault="000F340C" w:rsidP="000F340C">
      <w:pPr>
        <w:spacing w:after="0" w:line="240" w:lineRule="auto"/>
        <w:rPr>
          <w:rFonts w:ascii="Times New Roman" w:eastAsia="Times New Roman" w:hAnsi="Times New Roman"/>
          <w:b/>
          <w:sz w:val="28"/>
          <w:szCs w:val="28"/>
          <w:lang w:eastAsia="ru-RU"/>
        </w:rPr>
      </w:pPr>
    </w:p>
    <w:p w:rsidR="00757DF0" w:rsidRDefault="00757DF0" w:rsidP="00757DF0">
      <w:pPr>
        <w:spacing w:after="0" w:line="240" w:lineRule="auto"/>
        <w:jc w:val="center"/>
        <w:rPr>
          <w:rFonts w:ascii="Times New Roman" w:eastAsia="Times New Roman" w:hAnsi="Times New Roman"/>
          <w:b/>
          <w:sz w:val="28"/>
          <w:szCs w:val="28"/>
          <w:lang w:eastAsia="ru-RU"/>
        </w:rPr>
      </w:pPr>
      <w:r w:rsidRPr="00757DF0">
        <w:rPr>
          <w:rFonts w:ascii="Times New Roman" w:eastAsia="Times New Roman" w:hAnsi="Times New Roman"/>
          <w:b/>
          <w:sz w:val="28"/>
          <w:szCs w:val="28"/>
          <w:lang w:eastAsia="ru-RU"/>
        </w:rPr>
        <w:t xml:space="preserve">Петропавловский </w:t>
      </w:r>
      <w:proofErr w:type="spellStart"/>
      <w:r w:rsidRPr="00757DF0">
        <w:rPr>
          <w:rFonts w:ascii="Times New Roman" w:eastAsia="Times New Roman" w:hAnsi="Times New Roman"/>
          <w:b/>
          <w:sz w:val="28"/>
          <w:szCs w:val="28"/>
          <w:lang w:eastAsia="ru-RU"/>
        </w:rPr>
        <w:t>трехмандатный</w:t>
      </w:r>
      <w:proofErr w:type="spellEnd"/>
      <w:r w:rsidRPr="00757DF0">
        <w:rPr>
          <w:rFonts w:ascii="Times New Roman" w:eastAsia="Times New Roman" w:hAnsi="Times New Roman"/>
          <w:b/>
          <w:sz w:val="28"/>
          <w:szCs w:val="28"/>
          <w:lang w:eastAsia="ru-RU"/>
        </w:rPr>
        <w:t xml:space="preserve"> избирательный округ №1</w:t>
      </w:r>
    </w:p>
    <w:p w:rsidR="00757DF0" w:rsidRPr="00757DF0" w:rsidRDefault="00757DF0" w:rsidP="00757DF0">
      <w:pPr>
        <w:spacing w:after="0" w:line="240" w:lineRule="auto"/>
        <w:jc w:val="center"/>
        <w:rPr>
          <w:rFonts w:ascii="Times New Roman" w:eastAsia="Times New Roman" w:hAnsi="Times New Roman"/>
          <w:b/>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В границах: в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етропавловской</w:t>
      </w:r>
      <w:proofErr w:type="spellEnd"/>
      <w:r w:rsidRPr="00757DF0">
        <w:rPr>
          <w:rFonts w:ascii="Times New Roman" w:eastAsia="Times New Roman" w:hAnsi="Times New Roman"/>
          <w:sz w:val="28"/>
          <w:szCs w:val="28"/>
          <w:lang w:eastAsia="ru-RU"/>
        </w:rPr>
        <w:t xml:space="preserve"> от центрального моста через реку Чамлык по ул. Площадь Свободы (четная сторона) до </w:t>
      </w:r>
      <w:proofErr w:type="spellStart"/>
      <w:r w:rsidRPr="00757DF0">
        <w:rPr>
          <w:rFonts w:ascii="Times New Roman" w:eastAsia="Times New Roman" w:hAnsi="Times New Roman"/>
          <w:sz w:val="28"/>
          <w:szCs w:val="28"/>
          <w:lang w:eastAsia="ru-RU"/>
        </w:rPr>
        <w:t>ул.Октябрьской</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ул.Октябрьской</w:t>
      </w:r>
      <w:proofErr w:type="spellEnd"/>
      <w:r w:rsidRPr="00757DF0">
        <w:rPr>
          <w:rFonts w:ascii="Times New Roman" w:eastAsia="Times New Roman" w:hAnsi="Times New Roman"/>
          <w:sz w:val="28"/>
          <w:szCs w:val="28"/>
          <w:lang w:eastAsia="ru-RU"/>
        </w:rPr>
        <w:t xml:space="preserve"> (четная сторона) до северной окраины станицы, по северной окраине станицы до восточной окраины станицы, по восточной окраине станицы до реки Чамлык, по правому берегу по течению реки Чамлык до центрального моста на реке Чамлык</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Центр – избирательный участок №27-26 - здание МБУ ДО ЦДТ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етропавловской</w:t>
      </w:r>
      <w:proofErr w:type="spellEnd"/>
      <w:r w:rsidRPr="00757DF0">
        <w:rPr>
          <w:rFonts w:ascii="Times New Roman" w:eastAsia="Times New Roman" w:hAnsi="Times New Roman"/>
          <w:sz w:val="28"/>
          <w:szCs w:val="28"/>
          <w:lang w:eastAsia="ru-RU"/>
        </w:rPr>
        <w:t xml:space="preserve">, </w:t>
      </w:r>
      <w:proofErr w:type="spellStart"/>
      <w:r w:rsidRPr="00757DF0">
        <w:rPr>
          <w:rFonts w:ascii="Times New Roman" w:eastAsia="Times New Roman" w:hAnsi="Times New Roman"/>
          <w:sz w:val="28"/>
          <w:szCs w:val="28"/>
          <w:lang w:eastAsia="ru-RU"/>
        </w:rPr>
        <w:t>ст.Петропавловская</w:t>
      </w:r>
      <w:proofErr w:type="spellEnd"/>
      <w:r w:rsidRPr="00757DF0">
        <w:rPr>
          <w:rFonts w:ascii="Times New Roman" w:eastAsia="Times New Roman" w:hAnsi="Times New Roman"/>
          <w:sz w:val="28"/>
          <w:szCs w:val="28"/>
          <w:lang w:eastAsia="ru-RU"/>
        </w:rPr>
        <w:t>, ул.Энгельса,3, телефон 6-22-49.</w:t>
      </w:r>
    </w:p>
    <w:p w:rsid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Количество избирателей, зарегистрированных в округе</w:t>
      </w:r>
      <w:r>
        <w:rPr>
          <w:rFonts w:ascii="Times New Roman" w:eastAsia="Times New Roman" w:hAnsi="Times New Roman"/>
          <w:sz w:val="28"/>
          <w:szCs w:val="28"/>
          <w:lang w:eastAsia="ru-RU"/>
        </w:rPr>
        <w:t xml:space="preserve"> 840</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jc w:val="both"/>
        <w:rPr>
          <w:rFonts w:ascii="Times New Roman" w:eastAsia="Times New Roman" w:hAnsi="Times New Roman"/>
          <w:sz w:val="28"/>
          <w:szCs w:val="28"/>
          <w:lang w:eastAsia="ru-RU"/>
        </w:rPr>
      </w:pPr>
    </w:p>
    <w:p w:rsidR="00757DF0" w:rsidRDefault="00757DF0" w:rsidP="00757DF0">
      <w:pPr>
        <w:spacing w:after="0" w:line="240" w:lineRule="auto"/>
        <w:jc w:val="center"/>
        <w:rPr>
          <w:rFonts w:ascii="Times New Roman" w:eastAsia="Times New Roman" w:hAnsi="Times New Roman"/>
          <w:b/>
          <w:sz w:val="28"/>
          <w:szCs w:val="28"/>
          <w:lang w:eastAsia="ru-RU"/>
        </w:rPr>
      </w:pPr>
      <w:r w:rsidRPr="00757DF0">
        <w:rPr>
          <w:rFonts w:ascii="Times New Roman" w:eastAsia="Times New Roman" w:hAnsi="Times New Roman"/>
          <w:b/>
          <w:sz w:val="28"/>
          <w:szCs w:val="28"/>
          <w:lang w:eastAsia="ru-RU"/>
        </w:rPr>
        <w:t xml:space="preserve">Петропавловский </w:t>
      </w:r>
      <w:proofErr w:type="spellStart"/>
      <w:r w:rsidRPr="00757DF0">
        <w:rPr>
          <w:rFonts w:ascii="Times New Roman" w:eastAsia="Times New Roman" w:hAnsi="Times New Roman"/>
          <w:b/>
          <w:sz w:val="28"/>
          <w:szCs w:val="28"/>
          <w:lang w:eastAsia="ru-RU"/>
        </w:rPr>
        <w:t>трехмандатный</w:t>
      </w:r>
      <w:proofErr w:type="spellEnd"/>
      <w:r w:rsidRPr="00757DF0">
        <w:rPr>
          <w:rFonts w:ascii="Times New Roman" w:eastAsia="Times New Roman" w:hAnsi="Times New Roman"/>
          <w:b/>
          <w:sz w:val="28"/>
          <w:szCs w:val="28"/>
          <w:lang w:eastAsia="ru-RU"/>
        </w:rPr>
        <w:t xml:space="preserve"> избирательный округ №2</w:t>
      </w:r>
    </w:p>
    <w:p w:rsidR="00757DF0" w:rsidRPr="00757DF0" w:rsidRDefault="00757DF0" w:rsidP="00757DF0">
      <w:pPr>
        <w:spacing w:after="0" w:line="240" w:lineRule="auto"/>
        <w:jc w:val="center"/>
        <w:rPr>
          <w:rFonts w:ascii="Times New Roman" w:eastAsia="Times New Roman" w:hAnsi="Times New Roman"/>
          <w:b/>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В границах: в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етропавловской</w:t>
      </w:r>
      <w:proofErr w:type="spellEnd"/>
      <w:r w:rsidRPr="00757DF0">
        <w:rPr>
          <w:rFonts w:ascii="Times New Roman" w:eastAsia="Times New Roman" w:hAnsi="Times New Roman"/>
          <w:sz w:val="28"/>
          <w:szCs w:val="28"/>
          <w:lang w:eastAsia="ru-RU"/>
        </w:rPr>
        <w:t xml:space="preserve"> от центрального моста через реку Чамлык на </w:t>
      </w:r>
      <w:proofErr w:type="spellStart"/>
      <w:r w:rsidRPr="00757DF0">
        <w:rPr>
          <w:rFonts w:ascii="Times New Roman" w:eastAsia="Times New Roman" w:hAnsi="Times New Roman"/>
          <w:sz w:val="28"/>
          <w:szCs w:val="28"/>
          <w:lang w:eastAsia="ru-RU"/>
        </w:rPr>
        <w:t>ул</w:t>
      </w:r>
      <w:proofErr w:type="gramStart"/>
      <w:r w:rsidRPr="00757DF0">
        <w:rPr>
          <w:rFonts w:ascii="Times New Roman" w:eastAsia="Times New Roman" w:hAnsi="Times New Roman"/>
          <w:sz w:val="28"/>
          <w:szCs w:val="28"/>
          <w:lang w:eastAsia="ru-RU"/>
        </w:rPr>
        <w:t>.Л</w:t>
      </w:r>
      <w:proofErr w:type="gramEnd"/>
      <w:r w:rsidRPr="00757DF0">
        <w:rPr>
          <w:rFonts w:ascii="Times New Roman" w:eastAsia="Times New Roman" w:hAnsi="Times New Roman"/>
          <w:sz w:val="28"/>
          <w:szCs w:val="28"/>
          <w:lang w:eastAsia="ru-RU"/>
        </w:rPr>
        <w:t>енина</w:t>
      </w:r>
      <w:proofErr w:type="spellEnd"/>
      <w:r w:rsidRPr="00757DF0">
        <w:rPr>
          <w:rFonts w:ascii="Times New Roman" w:eastAsia="Times New Roman" w:hAnsi="Times New Roman"/>
          <w:sz w:val="28"/>
          <w:szCs w:val="28"/>
          <w:lang w:eastAsia="ru-RU"/>
        </w:rPr>
        <w:t xml:space="preserve">, по левому берегу против течения реки Чамлык до юго-восточной окраины станицы, по юго-восточной окраине станицы до южной окраины станицы, по южной окраине станицы до </w:t>
      </w:r>
      <w:proofErr w:type="spellStart"/>
      <w:r w:rsidRPr="00757DF0">
        <w:rPr>
          <w:rFonts w:ascii="Times New Roman" w:eastAsia="Times New Roman" w:hAnsi="Times New Roman"/>
          <w:sz w:val="28"/>
          <w:szCs w:val="28"/>
          <w:lang w:eastAsia="ru-RU"/>
        </w:rPr>
        <w:t>ул.Пролетарской</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ул.Пролетарской</w:t>
      </w:r>
      <w:proofErr w:type="spellEnd"/>
      <w:r w:rsidRPr="00757DF0">
        <w:rPr>
          <w:rFonts w:ascii="Times New Roman" w:eastAsia="Times New Roman" w:hAnsi="Times New Roman"/>
          <w:sz w:val="28"/>
          <w:szCs w:val="28"/>
          <w:lang w:eastAsia="ru-RU"/>
        </w:rPr>
        <w:t xml:space="preserve"> (четная сторона) до пешеходного моста через реку Чамлык, от пешеходного моста по </w:t>
      </w:r>
      <w:proofErr w:type="spellStart"/>
      <w:r w:rsidRPr="00757DF0">
        <w:rPr>
          <w:rFonts w:ascii="Times New Roman" w:eastAsia="Times New Roman" w:hAnsi="Times New Roman"/>
          <w:sz w:val="28"/>
          <w:szCs w:val="28"/>
          <w:lang w:eastAsia="ru-RU"/>
        </w:rPr>
        <w:t>ул.Поселок</w:t>
      </w:r>
      <w:proofErr w:type="spellEnd"/>
      <w:r w:rsidRPr="00757DF0">
        <w:rPr>
          <w:rFonts w:ascii="Times New Roman" w:eastAsia="Times New Roman" w:hAnsi="Times New Roman"/>
          <w:sz w:val="28"/>
          <w:szCs w:val="28"/>
          <w:lang w:eastAsia="ru-RU"/>
        </w:rPr>
        <w:t xml:space="preserve"> Пролетарский (обе стороны) до </w:t>
      </w:r>
      <w:proofErr w:type="spellStart"/>
      <w:r w:rsidRPr="00757DF0">
        <w:rPr>
          <w:rFonts w:ascii="Times New Roman" w:eastAsia="Times New Roman" w:hAnsi="Times New Roman"/>
          <w:sz w:val="28"/>
          <w:szCs w:val="28"/>
          <w:lang w:eastAsia="ru-RU"/>
        </w:rPr>
        <w:t>ул.Площадь</w:t>
      </w:r>
      <w:proofErr w:type="spellEnd"/>
      <w:r w:rsidRPr="00757DF0">
        <w:rPr>
          <w:rFonts w:ascii="Times New Roman" w:eastAsia="Times New Roman" w:hAnsi="Times New Roman"/>
          <w:sz w:val="28"/>
          <w:szCs w:val="28"/>
          <w:lang w:eastAsia="ru-RU"/>
        </w:rPr>
        <w:t xml:space="preserve"> Свободы, по </w:t>
      </w:r>
      <w:proofErr w:type="spellStart"/>
      <w:r w:rsidRPr="00757DF0">
        <w:rPr>
          <w:rFonts w:ascii="Times New Roman" w:eastAsia="Times New Roman" w:hAnsi="Times New Roman"/>
          <w:sz w:val="28"/>
          <w:szCs w:val="28"/>
          <w:lang w:eastAsia="ru-RU"/>
        </w:rPr>
        <w:t>ул.Площадь</w:t>
      </w:r>
      <w:proofErr w:type="spellEnd"/>
      <w:r w:rsidRPr="00757DF0">
        <w:rPr>
          <w:rFonts w:ascii="Times New Roman" w:eastAsia="Times New Roman" w:hAnsi="Times New Roman"/>
          <w:sz w:val="28"/>
          <w:szCs w:val="28"/>
          <w:lang w:eastAsia="ru-RU"/>
        </w:rPr>
        <w:t xml:space="preserve"> Свободы (нечетная сторона) до центрального моста через реку Чамлык на </w:t>
      </w:r>
      <w:proofErr w:type="spellStart"/>
      <w:r w:rsidRPr="00757DF0">
        <w:rPr>
          <w:rFonts w:ascii="Times New Roman" w:eastAsia="Times New Roman" w:hAnsi="Times New Roman"/>
          <w:sz w:val="28"/>
          <w:szCs w:val="28"/>
          <w:lang w:eastAsia="ru-RU"/>
        </w:rPr>
        <w:t>ул</w:t>
      </w:r>
      <w:proofErr w:type="gramStart"/>
      <w:r w:rsidRPr="00757DF0">
        <w:rPr>
          <w:rFonts w:ascii="Times New Roman" w:eastAsia="Times New Roman" w:hAnsi="Times New Roman"/>
          <w:sz w:val="28"/>
          <w:szCs w:val="28"/>
          <w:lang w:eastAsia="ru-RU"/>
        </w:rPr>
        <w:t>.Л</w:t>
      </w:r>
      <w:proofErr w:type="gramEnd"/>
      <w:r w:rsidRPr="00757DF0">
        <w:rPr>
          <w:rFonts w:ascii="Times New Roman" w:eastAsia="Times New Roman" w:hAnsi="Times New Roman"/>
          <w:sz w:val="28"/>
          <w:szCs w:val="28"/>
          <w:lang w:eastAsia="ru-RU"/>
        </w:rPr>
        <w:t>енина</w:t>
      </w:r>
      <w:proofErr w:type="spellEnd"/>
      <w:r w:rsidRPr="00757DF0">
        <w:rPr>
          <w:rFonts w:ascii="Times New Roman" w:eastAsia="Times New Roman" w:hAnsi="Times New Roman"/>
          <w:sz w:val="28"/>
          <w:szCs w:val="28"/>
          <w:lang w:eastAsia="ru-RU"/>
        </w:rPr>
        <w:t>.</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Центр – избирательный участок №27-27 – здание МАОУ СОШ №10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етропавловская</w:t>
      </w:r>
      <w:proofErr w:type="spellEnd"/>
      <w:r w:rsidRPr="00757DF0">
        <w:rPr>
          <w:rFonts w:ascii="Times New Roman" w:eastAsia="Times New Roman" w:hAnsi="Times New Roman"/>
          <w:sz w:val="28"/>
          <w:szCs w:val="28"/>
          <w:lang w:eastAsia="ru-RU"/>
        </w:rPr>
        <w:t>, ул.Пролетарская,69, телефон 6-22-42.</w:t>
      </w:r>
    </w:p>
    <w:p w:rsid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 xml:space="preserve">Количество избирателей, зарегистрированных в округе </w:t>
      </w:r>
      <w:r>
        <w:rPr>
          <w:rFonts w:ascii="Times New Roman" w:eastAsia="Times New Roman" w:hAnsi="Times New Roman"/>
          <w:sz w:val="28"/>
          <w:szCs w:val="28"/>
          <w:lang w:eastAsia="ru-RU"/>
        </w:rPr>
        <w:t>839</w:t>
      </w:r>
      <w:r w:rsidRPr="00757DF0">
        <w:rPr>
          <w:rFonts w:ascii="Times New Roman" w:eastAsia="Times New Roman" w:hAnsi="Times New Roman"/>
          <w:sz w:val="28"/>
          <w:szCs w:val="28"/>
          <w:lang w:eastAsia="ru-RU"/>
        </w:rPr>
        <w:t xml:space="preserve"> человека.</w:t>
      </w:r>
    </w:p>
    <w:p w:rsidR="00757DF0" w:rsidRDefault="00757DF0" w:rsidP="00757DF0">
      <w:pPr>
        <w:spacing w:after="0" w:line="240" w:lineRule="auto"/>
        <w:jc w:val="both"/>
        <w:rPr>
          <w:rFonts w:ascii="Times New Roman" w:eastAsia="Times New Roman" w:hAnsi="Times New Roman"/>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p>
    <w:p w:rsidR="00757DF0" w:rsidRPr="00757DF0" w:rsidRDefault="00757DF0" w:rsidP="00757DF0">
      <w:pPr>
        <w:spacing w:after="0" w:line="240" w:lineRule="auto"/>
        <w:jc w:val="center"/>
        <w:rPr>
          <w:rFonts w:ascii="Times New Roman" w:eastAsia="Times New Roman" w:hAnsi="Times New Roman"/>
          <w:sz w:val="28"/>
          <w:szCs w:val="28"/>
          <w:lang w:eastAsia="ru-RU"/>
        </w:rPr>
      </w:pPr>
    </w:p>
    <w:p w:rsidR="00757DF0" w:rsidRDefault="00757DF0" w:rsidP="00757DF0">
      <w:pPr>
        <w:spacing w:after="0" w:line="240" w:lineRule="auto"/>
        <w:jc w:val="center"/>
        <w:rPr>
          <w:rFonts w:ascii="Times New Roman" w:eastAsia="Times New Roman" w:hAnsi="Times New Roman"/>
          <w:b/>
          <w:sz w:val="28"/>
          <w:szCs w:val="28"/>
          <w:lang w:eastAsia="ru-RU"/>
        </w:rPr>
      </w:pPr>
      <w:r w:rsidRPr="00757DF0">
        <w:rPr>
          <w:rFonts w:ascii="Times New Roman" w:eastAsia="Times New Roman" w:hAnsi="Times New Roman"/>
          <w:b/>
          <w:sz w:val="28"/>
          <w:szCs w:val="28"/>
          <w:lang w:eastAsia="ru-RU"/>
        </w:rPr>
        <w:lastRenderedPageBreak/>
        <w:t xml:space="preserve">Петропавловский </w:t>
      </w:r>
      <w:proofErr w:type="spellStart"/>
      <w:r w:rsidRPr="00757DF0">
        <w:rPr>
          <w:rFonts w:ascii="Times New Roman" w:eastAsia="Times New Roman" w:hAnsi="Times New Roman"/>
          <w:b/>
          <w:sz w:val="28"/>
          <w:szCs w:val="28"/>
          <w:lang w:eastAsia="ru-RU"/>
        </w:rPr>
        <w:t>четырехмандатный</w:t>
      </w:r>
      <w:proofErr w:type="spellEnd"/>
      <w:r w:rsidRPr="00757DF0">
        <w:rPr>
          <w:rFonts w:ascii="Times New Roman" w:eastAsia="Times New Roman" w:hAnsi="Times New Roman"/>
          <w:b/>
          <w:sz w:val="28"/>
          <w:szCs w:val="28"/>
          <w:lang w:eastAsia="ru-RU"/>
        </w:rPr>
        <w:t xml:space="preserve"> избирательный округ №3</w:t>
      </w:r>
    </w:p>
    <w:p w:rsidR="00757DF0" w:rsidRPr="00757DF0" w:rsidRDefault="00757DF0" w:rsidP="00757DF0">
      <w:pPr>
        <w:spacing w:after="0" w:line="240" w:lineRule="auto"/>
        <w:jc w:val="center"/>
        <w:rPr>
          <w:rFonts w:ascii="Times New Roman" w:eastAsia="Times New Roman" w:hAnsi="Times New Roman"/>
          <w:b/>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В границах: в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етропавловской</w:t>
      </w:r>
      <w:proofErr w:type="spellEnd"/>
      <w:r w:rsidRPr="00757DF0">
        <w:rPr>
          <w:rFonts w:ascii="Times New Roman" w:eastAsia="Times New Roman" w:hAnsi="Times New Roman"/>
          <w:sz w:val="28"/>
          <w:szCs w:val="28"/>
          <w:lang w:eastAsia="ru-RU"/>
        </w:rPr>
        <w:t xml:space="preserve"> от южной окраины станицы по ул. Пролетарской (нечетная сторона) до пешеходного моста через реку Чамлык, от пешеходного моста через реку Чамлык, по пастбищу до северной окраины станицы, по северной окраине станицы до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(четная сторона) до </w:t>
      </w:r>
      <w:proofErr w:type="spellStart"/>
      <w:r w:rsidRPr="00757DF0">
        <w:rPr>
          <w:rFonts w:ascii="Times New Roman" w:eastAsia="Times New Roman" w:hAnsi="Times New Roman"/>
          <w:sz w:val="28"/>
          <w:szCs w:val="28"/>
          <w:lang w:eastAsia="ru-RU"/>
        </w:rPr>
        <w:t>ул.Широкой</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ул.Широкой</w:t>
      </w:r>
      <w:proofErr w:type="spellEnd"/>
      <w:r w:rsidRPr="00757DF0">
        <w:rPr>
          <w:rFonts w:ascii="Times New Roman" w:eastAsia="Times New Roman" w:hAnsi="Times New Roman"/>
          <w:sz w:val="28"/>
          <w:szCs w:val="28"/>
          <w:lang w:eastAsia="ru-RU"/>
        </w:rPr>
        <w:t xml:space="preserve"> (нечетная сторона) до </w:t>
      </w:r>
      <w:proofErr w:type="spellStart"/>
      <w:r w:rsidRPr="00757DF0">
        <w:rPr>
          <w:rFonts w:ascii="Times New Roman" w:eastAsia="Times New Roman" w:hAnsi="Times New Roman"/>
          <w:sz w:val="28"/>
          <w:szCs w:val="28"/>
          <w:lang w:eastAsia="ru-RU"/>
        </w:rPr>
        <w:t>ул.КИМ</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ул.КИМ</w:t>
      </w:r>
      <w:proofErr w:type="spellEnd"/>
      <w:r w:rsidRPr="00757DF0">
        <w:rPr>
          <w:rFonts w:ascii="Times New Roman" w:eastAsia="Times New Roman" w:hAnsi="Times New Roman"/>
          <w:sz w:val="28"/>
          <w:szCs w:val="28"/>
          <w:lang w:eastAsia="ru-RU"/>
        </w:rPr>
        <w:t xml:space="preserve"> (четная сторона) до </w:t>
      </w:r>
      <w:proofErr w:type="spellStart"/>
      <w:r w:rsidRPr="00757DF0">
        <w:rPr>
          <w:rFonts w:ascii="Times New Roman" w:eastAsia="Times New Roman" w:hAnsi="Times New Roman"/>
          <w:sz w:val="28"/>
          <w:szCs w:val="28"/>
          <w:lang w:eastAsia="ru-RU"/>
        </w:rPr>
        <w:t>ул.Д.Бедного</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ул.Д.Бедного</w:t>
      </w:r>
      <w:proofErr w:type="spellEnd"/>
      <w:r w:rsidRPr="00757DF0">
        <w:rPr>
          <w:rFonts w:ascii="Times New Roman" w:eastAsia="Times New Roman" w:hAnsi="Times New Roman"/>
          <w:sz w:val="28"/>
          <w:szCs w:val="28"/>
          <w:lang w:eastAsia="ru-RU"/>
        </w:rPr>
        <w:t xml:space="preserve"> (четная сторона) до </w:t>
      </w:r>
      <w:proofErr w:type="spellStart"/>
      <w:r w:rsidRPr="00757DF0">
        <w:rPr>
          <w:rFonts w:ascii="Times New Roman" w:eastAsia="Times New Roman" w:hAnsi="Times New Roman"/>
          <w:sz w:val="28"/>
          <w:szCs w:val="28"/>
          <w:lang w:eastAsia="ru-RU"/>
        </w:rPr>
        <w:t>ул</w:t>
      </w:r>
      <w:proofErr w:type="gramStart"/>
      <w:r w:rsidRPr="00757DF0">
        <w:rPr>
          <w:rFonts w:ascii="Times New Roman" w:eastAsia="Times New Roman" w:hAnsi="Times New Roman"/>
          <w:sz w:val="28"/>
          <w:szCs w:val="28"/>
          <w:lang w:eastAsia="ru-RU"/>
        </w:rPr>
        <w:t>.К</w:t>
      </w:r>
      <w:proofErr w:type="gramEnd"/>
      <w:r w:rsidRPr="00757DF0">
        <w:rPr>
          <w:rFonts w:ascii="Times New Roman" w:eastAsia="Times New Roman" w:hAnsi="Times New Roman"/>
          <w:sz w:val="28"/>
          <w:szCs w:val="28"/>
          <w:lang w:eastAsia="ru-RU"/>
        </w:rPr>
        <w:t>ирова</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(четная сторона) до южной окраины станицы, по южной окраине станицы до </w:t>
      </w:r>
      <w:proofErr w:type="spellStart"/>
      <w:r w:rsidRPr="00757DF0">
        <w:rPr>
          <w:rFonts w:ascii="Times New Roman" w:eastAsia="Times New Roman" w:hAnsi="Times New Roman"/>
          <w:sz w:val="28"/>
          <w:szCs w:val="28"/>
          <w:lang w:eastAsia="ru-RU"/>
        </w:rPr>
        <w:t>ул.Пролетарской</w:t>
      </w:r>
      <w:proofErr w:type="spellEnd"/>
      <w:r w:rsidRPr="00757DF0">
        <w:rPr>
          <w:rFonts w:ascii="Times New Roman" w:eastAsia="Times New Roman" w:hAnsi="Times New Roman"/>
          <w:sz w:val="28"/>
          <w:szCs w:val="28"/>
          <w:lang w:eastAsia="ru-RU"/>
        </w:rPr>
        <w:t>.</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Центр – избирательный участок №27-28 – Дворец культуры, фойе,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етропавловская</w:t>
      </w:r>
      <w:proofErr w:type="spellEnd"/>
      <w:r w:rsidRPr="00757DF0">
        <w:rPr>
          <w:rFonts w:ascii="Times New Roman" w:eastAsia="Times New Roman" w:hAnsi="Times New Roman"/>
          <w:sz w:val="28"/>
          <w:szCs w:val="28"/>
          <w:lang w:eastAsia="ru-RU"/>
        </w:rPr>
        <w:t>, ул.КИМ,51, телефон 6-31-01.</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 xml:space="preserve">Количество избирателей, зарегистрированных в округе </w:t>
      </w:r>
      <w:r>
        <w:rPr>
          <w:rFonts w:ascii="Times New Roman" w:eastAsia="Times New Roman" w:hAnsi="Times New Roman"/>
          <w:sz w:val="28"/>
          <w:szCs w:val="28"/>
          <w:lang w:eastAsia="ru-RU"/>
        </w:rPr>
        <w:t>1134</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jc w:val="both"/>
        <w:rPr>
          <w:rFonts w:ascii="Times New Roman" w:eastAsia="Times New Roman" w:hAnsi="Times New Roman"/>
          <w:sz w:val="28"/>
          <w:szCs w:val="28"/>
          <w:lang w:eastAsia="ru-RU"/>
        </w:rPr>
      </w:pPr>
    </w:p>
    <w:p w:rsidR="00757DF0" w:rsidRDefault="00757DF0" w:rsidP="00757DF0">
      <w:pPr>
        <w:spacing w:after="0" w:line="240" w:lineRule="auto"/>
        <w:jc w:val="center"/>
        <w:rPr>
          <w:rFonts w:ascii="Times New Roman" w:eastAsia="Times New Roman" w:hAnsi="Times New Roman"/>
          <w:b/>
          <w:sz w:val="28"/>
          <w:szCs w:val="28"/>
          <w:lang w:eastAsia="ru-RU"/>
        </w:rPr>
      </w:pPr>
      <w:r w:rsidRPr="00757DF0">
        <w:rPr>
          <w:rFonts w:ascii="Times New Roman" w:eastAsia="Times New Roman" w:hAnsi="Times New Roman"/>
          <w:b/>
          <w:sz w:val="28"/>
          <w:szCs w:val="28"/>
          <w:lang w:eastAsia="ru-RU"/>
        </w:rPr>
        <w:t xml:space="preserve">Петропавловский </w:t>
      </w:r>
      <w:proofErr w:type="spellStart"/>
      <w:r w:rsidRPr="00757DF0">
        <w:rPr>
          <w:rFonts w:ascii="Times New Roman" w:eastAsia="Times New Roman" w:hAnsi="Times New Roman"/>
          <w:b/>
          <w:sz w:val="28"/>
          <w:szCs w:val="28"/>
          <w:lang w:eastAsia="ru-RU"/>
        </w:rPr>
        <w:t>четырехмандатный</w:t>
      </w:r>
      <w:proofErr w:type="spellEnd"/>
      <w:r w:rsidRPr="00757DF0">
        <w:rPr>
          <w:rFonts w:ascii="Times New Roman" w:eastAsia="Times New Roman" w:hAnsi="Times New Roman"/>
          <w:b/>
          <w:sz w:val="28"/>
          <w:szCs w:val="28"/>
          <w:lang w:eastAsia="ru-RU"/>
        </w:rPr>
        <w:t xml:space="preserve"> избирательный округ №4</w:t>
      </w:r>
    </w:p>
    <w:p w:rsidR="00757DF0" w:rsidRPr="00757DF0" w:rsidRDefault="00757DF0" w:rsidP="00757DF0">
      <w:pPr>
        <w:spacing w:after="0" w:line="240" w:lineRule="auto"/>
        <w:jc w:val="center"/>
        <w:rPr>
          <w:rFonts w:ascii="Times New Roman" w:eastAsia="Times New Roman" w:hAnsi="Times New Roman"/>
          <w:b/>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b/>
          <w:sz w:val="28"/>
          <w:szCs w:val="28"/>
          <w:lang w:eastAsia="ru-RU"/>
        </w:rPr>
        <w:tab/>
      </w:r>
      <w:r w:rsidRPr="00757DF0">
        <w:rPr>
          <w:rFonts w:ascii="Times New Roman" w:eastAsia="Times New Roman" w:hAnsi="Times New Roman"/>
          <w:sz w:val="28"/>
          <w:szCs w:val="28"/>
          <w:lang w:eastAsia="ru-RU"/>
        </w:rPr>
        <w:t xml:space="preserve">В границах: в </w:t>
      </w:r>
      <w:proofErr w:type="spellStart"/>
      <w:r w:rsidRPr="00757DF0">
        <w:rPr>
          <w:rFonts w:ascii="Times New Roman" w:eastAsia="Times New Roman" w:hAnsi="Times New Roman"/>
          <w:sz w:val="28"/>
          <w:szCs w:val="28"/>
          <w:lang w:eastAsia="ru-RU"/>
        </w:rPr>
        <w:t>ст</w:t>
      </w:r>
      <w:proofErr w:type="gramStart"/>
      <w:r w:rsidRPr="00757DF0">
        <w:rPr>
          <w:rFonts w:ascii="Times New Roman" w:eastAsia="Times New Roman" w:hAnsi="Times New Roman"/>
          <w:sz w:val="28"/>
          <w:szCs w:val="28"/>
          <w:lang w:eastAsia="ru-RU"/>
        </w:rPr>
        <w:t>.П</w:t>
      </w:r>
      <w:proofErr w:type="gramEnd"/>
      <w:r w:rsidRPr="00757DF0">
        <w:rPr>
          <w:rFonts w:ascii="Times New Roman" w:eastAsia="Times New Roman" w:hAnsi="Times New Roman"/>
          <w:sz w:val="28"/>
          <w:szCs w:val="28"/>
          <w:lang w:eastAsia="ru-RU"/>
        </w:rPr>
        <w:t>етропавловской</w:t>
      </w:r>
      <w:proofErr w:type="spellEnd"/>
      <w:r w:rsidRPr="00757DF0">
        <w:rPr>
          <w:rFonts w:ascii="Times New Roman" w:eastAsia="Times New Roman" w:hAnsi="Times New Roman"/>
          <w:sz w:val="28"/>
          <w:szCs w:val="28"/>
          <w:lang w:eastAsia="ru-RU"/>
        </w:rPr>
        <w:t xml:space="preserve"> от начала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по южной окраине станицы до западной окраины станицы, по западной окраине станицы до северной окраины станицы, по северной окраине станицы до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(нечетная сторона) до </w:t>
      </w:r>
      <w:proofErr w:type="spellStart"/>
      <w:r w:rsidRPr="00757DF0">
        <w:rPr>
          <w:rFonts w:ascii="Times New Roman" w:eastAsia="Times New Roman" w:hAnsi="Times New Roman"/>
          <w:sz w:val="28"/>
          <w:szCs w:val="28"/>
          <w:lang w:eastAsia="ru-RU"/>
        </w:rPr>
        <w:t>ул.Широкой</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ул.Широкой</w:t>
      </w:r>
      <w:proofErr w:type="spellEnd"/>
      <w:r w:rsidRPr="00757DF0">
        <w:rPr>
          <w:rFonts w:ascii="Times New Roman" w:eastAsia="Times New Roman" w:hAnsi="Times New Roman"/>
          <w:sz w:val="28"/>
          <w:szCs w:val="28"/>
          <w:lang w:eastAsia="ru-RU"/>
        </w:rPr>
        <w:t xml:space="preserve"> (четная сторона) до </w:t>
      </w:r>
      <w:proofErr w:type="spellStart"/>
      <w:r w:rsidRPr="00757DF0">
        <w:rPr>
          <w:rFonts w:ascii="Times New Roman" w:eastAsia="Times New Roman" w:hAnsi="Times New Roman"/>
          <w:sz w:val="28"/>
          <w:szCs w:val="28"/>
          <w:lang w:eastAsia="ru-RU"/>
        </w:rPr>
        <w:t>ул.КИМ</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ул.КИМ</w:t>
      </w:r>
      <w:proofErr w:type="spellEnd"/>
      <w:r w:rsidRPr="00757DF0">
        <w:rPr>
          <w:rFonts w:ascii="Times New Roman" w:eastAsia="Times New Roman" w:hAnsi="Times New Roman"/>
          <w:sz w:val="28"/>
          <w:szCs w:val="28"/>
          <w:lang w:eastAsia="ru-RU"/>
        </w:rPr>
        <w:t xml:space="preserve"> (нечетная сторона) до </w:t>
      </w:r>
      <w:proofErr w:type="spellStart"/>
      <w:r w:rsidRPr="00757DF0">
        <w:rPr>
          <w:rFonts w:ascii="Times New Roman" w:eastAsia="Times New Roman" w:hAnsi="Times New Roman"/>
          <w:sz w:val="28"/>
          <w:szCs w:val="28"/>
          <w:lang w:eastAsia="ru-RU"/>
        </w:rPr>
        <w:t>ул.Д.Бедного</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ул.Д.Бедного</w:t>
      </w:r>
      <w:proofErr w:type="spellEnd"/>
      <w:r w:rsidRPr="00757DF0">
        <w:rPr>
          <w:rFonts w:ascii="Times New Roman" w:eastAsia="Times New Roman" w:hAnsi="Times New Roman"/>
          <w:sz w:val="28"/>
          <w:szCs w:val="28"/>
          <w:lang w:eastAsia="ru-RU"/>
        </w:rPr>
        <w:t xml:space="preserve"> (нечетная сторона) до </w:t>
      </w:r>
      <w:proofErr w:type="spellStart"/>
      <w:r w:rsidRPr="00757DF0">
        <w:rPr>
          <w:rFonts w:ascii="Times New Roman" w:eastAsia="Times New Roman" w:hAnsi="Times New Roman"/>
          <w:sz w:val="28"/>
          <w:szCs w:val="28"/>
          <w:lang w:eastAsia="ru-RU"/>
        </w:rPr>
        <w:t>ул</w:t>
      </w:r>
      <w:proofErr w:type="gramStart"/>
      <w:r w:rsidRPr="00757DF0">
        <w:rPr>
          <w:rFonts w:ascii="Times New Roman" w:eastAsia="Times New Roman" w:hAnsi="Times New Roman"/>
          <w:sz w:val="28"/>
          <w:szCs w:val="28"/>
          <w:lang w:eastAsia="ru-RU"/>
        </w:rPr>
        <w:t>.К</w:t>
      </w:r>
      <w:proofErr w:type="gramEnd"/>
      <w:r w:rsidRPr="00757DF0">
        <w:rPr>
          <w:rFonts w:ascii="Times New Roman" w:eastAsia="Times New Roman" w:hAnsi="Times New Roman"/>
          <w:sz w:val="28"/>
          <w:szCs w:val="28"/>
          <w:lang w:eastAsia="ru-RU"/>
        </w:rPr>
        <w:t>ирова</w:t>
      </w:r>
      <w:proofErr w:type="spellEnd"/>
      <w:r w:rsidRPr="00757DF0">
        <w:rPr>
          <w:rFonts w:ascii="Times New Roman" w:eastAsia="Times New Roman" w:hAnsi="Times New Roman"/>
          <w:sz w:val="28"/>
          <w:szCs w:val="28"/>
          <w:lang w:eastAsia="ru-RU"/>
        </w:rPr>
        <w:t xml:space="preserve">, по </w:t>
      </w:r>
      <w:proofErr w:type="spellStart"/>
      <w:r w:rsidRPr="00757DF0">
        <w:rPr>
          <w:rFonts w:ascii="Times New Roman" w:eastAsia="Times New Roman" w:hAnsi="Times New Roman"/>
          <w:sz w:val="28"/>
          <w:szCs w:val="28"/>
          <w:lang w:eastAsia="ru-RU"/>
        </w:rPr>
        <w:t>ул.Кирова</w:t>
      </w:r>
      <w:proofErr w:type="spellEnd"/>
      <w:r w:rsidRPr="00757DF0">
        <w:rPr>
          <w:rFonts w:ascii="Times New Roman" w:eastAsia="Times New Roman" w:hAnsi="Times New Roman"/>
          <w:sz w:val="28"/>
          <w:szCs w:val="28"/>
          <w:lang w:eastAsia="ru-RU"/>
        </w:rPr>
        <w:t xml:space="preserve"> (нечетная сторона) до южной окраины станицы.</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Центр – избирательный  участок  №27-29  –  здание муниципального бюджетного  дошкольного  учреждения  Детский сад № 17, </w:t>
      </w:r>
      <w:proofErr w:type="spellStart"/>
      <w:r w:rsidRPr="00757DF0">
        <w:rPr>
          <w:rFonts w:ascii="Times New Roman" w:eastAsia="Times New Roman" w:hAnsi="Times New Roman"/>
          <w:sz w:val="28"/>
          <w:szCs w:val="28"/>
          <w:lang w:eastAsia="ru-RU"/>
        </w:rPr>
        <w:t>ст-ца</w:t>
      </w:r>
      <w:proofErr w:type="spellEnd"/>
      <w:r w:rsidRPr="00757DF0">
        <w:rPr>
          <w:rFonts w:ascii="Times New Roman" w:eastAsia="Times New Roman" w:hAnsi="Times New Roman"/>
          <w:sz w:val="28"/>
          <w:szCs w:val="28"/>
          <w:lang w:eastAsia="ru-RU"/>
        </w:rPr>
        <w:t xml:space="preserve"> Петропавловская, ул. Ленина, 122, телефон 6-22-79.</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 xml:space="preserve">Количество избирателей, зарегистрированных в округе </w:t>
      </w:r>
      <w:r>
        <w:rPr>
          <w:rFonts w:ascii="Times New Roman" w:eastAsia="Times New Roman" w:hAnsi="Times New Roman"/>
          <w:sz w:val="28"/>
          <w:szCs w:val="28"/>
          <w:lang w:eastAsia="ru-RU"/>
        </w:rPr>
        <w:t>1110</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jc w:val="both"/>
        <w:rPr>
          <w:rFonts w:ascii="Times New Roman" w:eastAsia="Times New Roman" w:hAnsi="Times New Roman"/>
          <w:sz w:val="28"/>
          <w:szCs w:val="28"/>
          <w:lang w:eastAsia="ru-RU"/>
        </w:rPr>
      </w:pPr>
    </w:p>
    <w:p w:rsidR="00757DF0" w:rsidRDefault="00757DF0" w:rsidP="00757DF0">
      <w:pPr>
        <w:spacing w:after="0" w:line="240" w:lineRule="auto"/>
        <w:jc w:val="center"/>
        <w:rPr>
          <w:rFonts w:ascii="Times New Roman" w:eastAsia="Times New Roman" w:hAnsi="Times New Roman"/>
          <w:b/>
          <w:sz w:val="28"/>
          <w:szCs w:val="28"/>
          <w:lang w:eastAsia="ru-RU"/>
        </w:rPr>
      </w:pPr>
      <w:r w:rsidRPr="00757DF0">
        <w:rPr>
          <w:rFonts w:ascii="Times New Roman" w:eastAsia="Times New Roman" w:hAnsi="Times New Roman"/>
          <w:b/>
          <w:sz w:val="28"/>
          <w:szCs w:val="28"/>
          <w:lang w:eastAsia="ru-RU"/>
        </w:rPr>
        <w:t xml:space="preserve">Петропавловский </w:t>
      </w:r>
      <w:proofErr w:type="spellStart"/>
      <w:r w:rsidRPr="00757DF0">
        <w:rPr>
          <w:rFonts w:ascii="Times New Roman" w:eastAsia="Times New Roman" w:hAnsi="Times New Roman"/>
          <w:b/>
          <w:sz w:val="28"/>
          <w:szCs w:val="28"/>
          <w:lang w:eastAsia="ru-RU"/>
        </w:rPr>
        <w:t>четырехмандатный</w:t>
      </w:r>
      <w:proofErr w:type="spellEnd"/>
      <w:r w:rsidRPr="00757DF0">
        <w:rPr>
          <w:rFonts w:ascii="Times New Roman" w:eastAsia="Times New Roman" w:hAnsi="Times New Roman"/>
          <w:b/>
          <w:sz w:val="28"/>
          <w:szCs w:val="28"/>
          <w:lang w:eastAsia="ru-RU"/>
        </w:rPr>
        <w:t xml:space="preserve"> избирательный округ №5</w:t>
      </w:r>
    </w:p>
    <w:p w:rsidR="00757DF0" w:rsidRPr="00757DF0" w:rsidRDefault="00757DF0" w:rsidP="00757DF0">
      <w:pPr>
        <w:spacing w:after="0" w:line="240" w:lineRule="auto"/>
        <w:jc w:val="center"/>
        <w:rPr>
          <w:rFonts w:ascii="Times New Roman" w:eastAsia="Times New Roman" w:hAnsi="Times New Roman"/>
          <w:b/>
          <w:sz w:val="28"/>
          <w:szCs w:val="28"/>
          <w:lang w:eastAsia="ru-RU"/>
        </w:rPr>
      </w:pP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В границах: </w:t>
      </w:r>
      <w:proofErr w:type="spellStart"/>
      <w:r w:rsidRPr="00757DF0">
        <w:rPr>
          <w:rFonts w:ascii="Times New Roman" w:eastAsia="Times New Roman" w:hAnsi="Times New Roman"/>
          <w:sz w:val="28"/>
          <w:szCs w:val="28"/>
          <w:lang w:eastAsia="ru-RU"/>
        </w:rPr>
        <w:t>пос</w:t>
      </w:r>
      <w:proofErr w:type="gramStart"/>
      <w:r w:rsidRPr="00757DF0">
        <w:rPr>
          <w:rFonts w:ascii="Times New Roman" w:eastAsia="Times New Roman" w:hAnsi="Times New Roman"/>
          <w:sz w:val="28"/>
          <w:szCs w:val="28"/>
          <w:lang w:eastAsia="ru-RU"/>
        </w:rPr>
        <w:t>.С</w:t>
      </w:r>
      <w:proofErr w:type="gramEnd"/>
      <w:r w:rsidRPr="00757DF0">
        <w:rPr>
          <w:rFonts w:ascii="Times New Roman" w:eastAsia="Times New Roman" w:hAnsi="Times New Roman"/>
          <w:sz w:val="28"/>
          <w:szCs w:val="28"/>
          <w:lang w:eastAsia="ru-RU"/>
        </w:rPr>
        <w:t>еверный</w:t>
      </w:r>
      <w:proofErr w:type="spellEnd"/>
      <w:r w:rsidRPr="00757DF0">
        <w:rPr>
          <w:rFonts w:ascii="Times New Roman" w:eastAsia="Times New Roman" w:hAnsi="Times New Roman"/>
          <w:sz w:val="28"/>
          <w:szCs w:val="28"/>
          <w:lang w:eastAsia="ru-RU"/>
        </w:rPr>
        <w:t xml:space="preserve">, полностью, </w:t>
      </w:r>
      <w:proofErr w:type="spellStart"/>
      <w:r w:rsidRPr="00757DF0">
        <w:rPr>
          <w:rFonts w:ascii="Times New Roman" w:eastAsia="Times New Roman" w:hAnsi="Times New Roman"/>
          <w:sz w:val="28"/>
          <w:szCs w:val="28"/>
          <w:lang w:eastAsia="ru-RU"/>
        </w:rPr>
        <w:t>пос.Первомайский</w:t>
      </w:r>
      <w:proofErr w:type="spellEnd"/>
      <w:r w:rsidRPr="00757DF0">
        <w:rPr>
          <w:rFonts w:ascii="Times New Roman" w:eastAsia="Times New Roman" w:hAnsi="Times New Roman"/>
          <w:sz w:val="28"/>
          <w:szCs w:val="28"/>
          <w:lang w:eastAsia="ru-RU"/>
        </w:rPr>
        <w:t>, полностью. В территорию избирательного округа входят избирательные участки:</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 xml:space="preserve">№27-30 – здание конторы СПК «Северный», </w:t>
      </w:r>
      <w:proofErr w:type="spellStart"/>
      <w:r w:rsidRPr="00757DF0">
        <w:rPr>
          <w:rFonts w:ascii="Times New Roman" w:eastAsia="Times New Roman" w:hAnsi="Times New Roman"/>
          <w:sz w:val="28"/>
          <w:szCs w:val="28"/>
          <w:lang w:eastAsia="ru-RU"/>
        </w:rPr>
        <w:t>пос</w:t>
      </w:r>
      <w:proofErr w:type="gramStart"/>
      <w:r w:rsidRPr="00757DF0">
        <w:rPr>
          <w:rFonts w:ascii="Times New Roman" w:eastAsia="Times New Roman" w:hAnsi="Times New Roman"/>
          <w:sz w:val="28"/>
          <w:szCs w:val="28"/>
          <w:lang w:eastAsia="ru-RU"/>
        </w:rPr>
        <w:t>.С</w:t>
      </w:r>
      <w:proofErr w:type="gramEnd"/>
      <w:r w:rsidRPr="00757DF0">
        <w:rPr>
          <w:rFonts w:ascii="Times New Roman" w:eastAsia="Times New Roman" w:hAnsi="Times New Roman"/>
          <w:sz w:val="28"/>
          <w:szCs w:val="28"/>
          <w:lang w:eastAsia="ru-RU"/>
        </w:rPr>
        <w:t>еверный</w:t>
      </w:r>
      <w:proofErr w:type="spellEnd"/>
      <w:r w:rsidRPr="00757DF0">
        <w:rPr>
          <w:rFonts w:ascii="Times New Roman" w:eastAsia="Times New Roman" w:hAnsi="Times New Roman"/>
          <w:sz w:val="28"/>
          <w:szCs w:val="28"/>
          <w:lang w:eastAsia="ru-RU"/>
        </w:rPr>
        <w:t xml:space="preserve">, ул.Победы,15, телефон 7-59-19, количество избирателей </w:t>
      </w:r>
      <w:r>
        <w:rPr>
          <w:rFonts w:ascii="Times New Roman" w:eastAsia="Times New Roman" w:hAnsi="Times New Roman"/>
          <w:sz w:val="28"/>
          <w:szCs w:val="28"/>
          <w:lang w:eastAsia="ru-RU"/>
        </w:rPr>
        <w:t>691</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№27-31 – Здание сельского клуба поселка Первомайский, пос. Первомайский, ул</w:t>
      </w:r>
      <w:proofErr w:type="gramStart"/>
      <w:r w:rsidRPr="00757DF0">
        <w:rPr>
          <w:rFonts w:ascii="Times New Roman" w:eastAsia="Times New Roman" w:hAnsi="Times New Roman"/>
          <w:sz w:val="28"/>
          <w:szCs w:val="28"/>
          <w:lang w:eastAsia="ru-RU"/>
        </w:rPr>
        <w:t>.Ш</w:t>
      </w:r>
      <w:proofErr w:type="gramEnd"/>
      <w:r w:rsidRPr="00757DF0">
        <w:rPr>
          <w:rFonts w:ascii="Times New Roman" w:eastAsia="Times New Roman" w:hAnsi="Times New Roman"/>
          <w:sz w:val="28"/>
          <w:szCs w:val="28"/>
          <w:lang w:eastAsia="ru-RU"/>
        </w:rPr>
        <w:t xml:space="preserve">кольная,5, телефон 6-68-87, количество избирателей </w:t>
      </w:r>
      <w:r>
        <w:rPr>
          <w:rFonts w:ascii="Times New Roman" w:eastAsia="Times New Roman" w:hAnsi="Times New Roman"/>
          <w:sz w:val="28"/>
          <w:szCs w:val="28"/>
          <w:lang w:eastAsia="ru-RU"/>
        </w:rPr>
        <w:t>395</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ab/>
        <w:t>Центр – избирательный участок №27-30.</w:t>
      </w:r>
    </w:p>
    <w:p w:rsidR="00757DF0" w:rsidRPr="00757DF0" w:rsidRDefault="00757DF0" w:rsidP="00757DF0">
      <w:pPr>
        <w:spacing w:after="0" w:line="240" w:lineRule="auto"/>
        <w:jc w:val="both"/>
        <w:rPr>
          <w:rFonts w:ascii="Times New Roman" w:eastAsia="Times New Roman" w:hAnsi="Times New Roman"/>
          <w:sz w:val="28"/>
          <w:szCs w:val="28"/>
          <w:lang w:eastAsia="ru-RU"/>
        </w:rPr>
      </w:pPr>
      <w:r w:rsidRPr="00757DF0">
        <w:rPr>
          <w:rFonts w:ascii="Times New Roman" w:eastAsia="Times New Roman" w:hAnsi="Times New Roman"/>
          <w:sz w:val="28"/>
          <w:szCs w:val="28"/>
          <w:lang w:eastAsia="ru-RU"/>
        </w:rPr>
        <w:t xml:space="preserve">Общее количество избирателей, зарегистрированных в округе </w:t>
      </w:r>
      <w:r>
        <w:rPr>
          <w:rFonts w:ascii="Times New Roman" w:eastAsia="Times New Roman" w:hAnsi="Times New Roman"/>
          <w:sz w:val="28"/>
          <w:szCs w:val="28"/>
          <w:lang w:eastAsia="ru-RU"/>
        </w:rPr>
        <w:t>1086</w:t>
      </w:r>
      <w:r w:rsidRPr="00757DF0">
        <w:rPr>
          <w:rFonts w:ascii="Times New Roman" w:eastAsia="Times New Roman" w:hAnsi="Times New Roman"/>
          <w:sz w:val="28"/>
          <w:szCs w:val="28"/>
          <w:lang w:eastAsia="ru-RU"/>
        </w:rPr>
        <w:t xml:space="preserve"> человек.</w:t>
      </w:r>
    </w:p>
    <w:p w:rsidR="00757DF0" w:rsidRPr="00757DF0" w:rsidRDefault="00757DF0" w:rsidP="00757DF0">
      <w:pPr>
        <w:spacing w:after="0" w:line="240" w:lineRule="auto"/>
        <w:rPr>
          <w:rFonts w:ascii="Times New Roman" w:eastAsia="Times New Roman" w:hAnsi="Times New Roman"/>
          <w:sz w:val="24"/>
          <w:szCs w:val="24"/>
          <w:lang w:eastAsia="ru-RU"/>
        </w:rPr>
      </w:pPr>
    </w:p>
    <w:p w:rsidR="00B02A02" w:rsidRPr="005427F5" w:rsidRDefault="00B02A02" w:rsidP="005427F5">
      <w:pPr>
        <w:spacing w:after="0" w:line="240" w:lineRule="auto"/>
        <w:ind w:firstLine="851"/>
        <w:jc w:val="both"/>
        <w:rPr>
          <w:rFonts w:ascii="Times New Roman" w:eastAsia="Times New Roman" w:hAnsi="Times New Roman"/>
          <w:sz w:val="28"/>
          <w:szCs w:val="28"/>
          <w:lang w:eastAsia="ru-RU"/>
        </w:rPr>
      </w:pPr>
    </w:p>
    <w:p w:rsidR="005427F5" w:rsidRPr="005427F5" w:rsidRDefault="005427F5" w:rsidP="005427F5">
      <w:pPr>
        <w:suppressAutoHyphens/>
        <w:spacing w:after="0" w:line="240" w:lineRule="auto"/>
        <w:jc w:val="both"/>
        <w:rPr>
          <w:rFonts w:ascii="Times New Roman" w:eastAsia="Times New Roman" w:hAnsi="Times New Roman"/>
          <w:sz w:val="28"/>
          <w:szCs w:val="28"/>
          <w:lang w:eastAsia="ru-RU"/>
        </w:rPr>
      </w:pPr>
    </w:p>
    <w:p w:rsidR="00DC2F91" w:rsidRP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Председатель территориальной</w:t>
      </w:r>
    </w:p>
    <w:p w:rsid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 xml:space="preserve">избирательной  комиссии  Курганинская                                               Д.В. </w:t>
      </w:r>
      <w:proofErr w:type="spellStart"/>
      <w:r w:rsidRPr="00DC2F91">
        <w:rPr>
          <w:rFonts w:ascii="Times New Roman" w:eastAsia="Times New Roman" w:hAnsi="Times New Roman"/>
          <w:sz w:val="28"/>
          <w:szCs w:val="28"/>
          <w:lang w:eastAsia="ru-RU"/>
        </w:rPr>
        <w:t>Шунин</w:t>
      </w:r>
      <w:proofErr w:type="spellEnd"/>
      <w:r w:rsidRPr="00DC2F91">
        <w:rPr>
          <w:rFonts w:ascii="Times New Roman" w:eastAsia="Times New Roman" w:hAnsi="Times New Roman"/>
          <w:sz w:val="28"/>
          <w:szCs w:val="28"/>
          <w:lang w:eastAsia="ru-RU"/>
        </w:rPr>
        <w:t xml:space="preserve"> </w:t>
      </w: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C02BCA">
      <w:pPr>
        <w:spacing w:after="0" w:line="100" w:lineRule="atLeast"/>
        <w:jc w:val="right"/>
        <w:rPr>
          <w:rFonts w:ascii="Times New Roman" w:eastAsia="Times New Roman" w:hAnsi="Times New Roman" w:cs="Tahoma"/>
          <w:sz w:val="28"/>
          <w:szCs w:val="28"/>
          <w:lang w:eastAsia="ru-RU"/>
        </w:rPr>
        <w:sectPr w:rsidR="00B02A02" w:rsidSect="00DC2F91">
          <w:pgSz w:w="11906" w:h="16838"/>
          <w:pgMar w:top="851" w:right="566" w:bottom="397" w:left="1418" w:header="709" w:footer="709" w:gutter="0"/>
          <w:cols w:space="708"/>
          <w:docGrid w:linePitch="360"/>
        </w:sectPr>
      </w:pPr>
    </w:p>
    <w:p w:rsidR="00734EAB" w:rsidRPr="00DC2F91" w:rsidRDefault="00734EAB" w:rsidP="00734EAB">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 xml:space="preserve">ПРИЛОЖЕНИЕ № </w:t>
      </w:r>
      <w:r>
        <w:rPr>
          <w:rFonts w:ascii="Times New Roman" w:eastAsia="Times New Roman" w:hAnsi="Times New Roman" w:cs="Tahoma"/>
          <w:sz w:val="28"/>
          <w:szCs w:val="28"/>
          <w:lang w:eastAsia="ru-RU"/>
        </w:rPr>
        <w:t>2</w:t>
      </w:r>
    </w:p>
    <w:p w:rsidR="00734EAB" w:rsidRPr="00DC2F91" w:rsidRDefault="00734EAB" w:rsidP="00734EAB">
      <w:pPr>
        <w:spacing w:after="0" w:line="100" w:lineRule="atLeast"/>
        <w:jc w:val="center"/>
        <w:rPr>
          <w:rFonts w:ascii="Times New Roman" w:eastAsia="Times New Roman" w:hAnsi="Times New Roman" w:cs="Tahoma"/>
          <w:sz w:val="28"/>
          <w:szCs w:val="28"/>
          <w:lang w:eastAsia="ru-RU"/>
        </w:rPr>
      </w:pPr>
    </w:p>
    <w:p w:rsidR="00734EAB" w:rsidRPr="00DC2F91" w:rsidRDefault="00734EAB" w:rsidP="00757DF0">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734EAB" w:rsidRPr="00DC2F91" w:rsidRDefault="00734EAB" w:rsidP="00757DF0">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734EAB" w:rsidRDefault="00734EAB" w:rsidP="00757DF0">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Pr>
          <w:rFonts w:ascii="Times New Roman" w:eastAsia="Times New Roman" w:hAnsi="Times New Roman" w:cs="Tahoma"/>
          <w:sz w:val="28"/>
          <w:szCs w:val="28"/>
          <w:lang w:eastAsia="ru-RU"/>
        </w:rPr>
        <w:t>100</w:t>
      </w:r>
      <w:r w:rsidR="00757DF0">
        <w:rPr>
          <w:rFonts w:ascii="Times New Roman" w:eastAsia="Times New Roman" w:hAnsi="Times New Roman" w:cs="Tahoma"/>
          <w:sz w:val="28"/>
          <w:szCs w:val="28"/>
          <w:lang w:eastAsia="ru-RU"/>
        </w:rPr>
        <w:t>4</w:t>
      </w:r>
    </w:p>
    <w:p w:rsidR="003E7BF6" w:rsidRDefault="003E7BF6" w:rsidP="00757DF0">
      <w:pPr>
        <w:spacing w:after="0" w:line="100" w:lineRule="atLeast"/>
        <w:jc w:val="right"/>
        <w:rPr>
          <w:rFonts w:ascii="Times New Roman" w:eastAsia="Times New Roman" w:hAnsi="Times New Roman" w:cs="Tahoma"/>
          <w:sz w:val="28"/>
          <w:szCs w:val="28"/>
          <w:lang w:eastAsia="ru-RU"/>
        </w:rPr>
      </w:pPr>
    </w:p>
    <w:p w:rsidR="003E7BF6" w:rsidRDefault="003E7BF6" w:rsidP="00757DF0">
      <w:pPr>
        <w:spacing w:after="0" w:line="100" w:lineRule="atLeast"/>
        <w:jc w:val="right"/>
        <w:rPr>
          <w:rFonts w:ascii="Times New Roman" w:eastAsia="Times New Roman" w:hAnsi="Times New Roman" w:cs="Tahoma"/>
          <w:sz w:val="28"/>
          <w:szCs w:val="28"/>
          <w:lang w:eastAsia="ru-RU"/>
        </w:rPr>
      </w:pPr>
    </w:p>
    <w:p w:rsidR="003E7BF6" w:rsidRDefault="003E7BF6" w:rsidP="00757DF0">
      <w:pPr>
        <w:spacing w:after="0" w:line="100" w:lineRule="atLeast"/>
        <w:jc w:val="right"/>
        <w:rPr>
          <w:rFonts w:ascii="Times New Roman" w:eastAsia="Times New Roman" w:hAnsi="Times New Roman" w:cs="Tahoma"/>
          <w:sz w:val="28"/>
          <w:szCs w:val="28"/>
          <w:lang w:eastAsia="ru-RU"/>
        </w:rPr>
      </w:pPr>
    </w:p>
    <w:p w:rsidR="003E7BF6" w:rsidRDefault="003E7BF6" w:rsidP="00757DF0">
      <w:pPr>
        <w:spacing w:after="0" w:line="100" w:lineRule="atLeast"/>
        <w:jc w:val="right"/>
        <w:rPr>
          <w:rFonts w:ascii="Times New Roman" w:eastAsia="Times New Roman" w:hAnsi="Times New Roman" w:cs="Tahoma"/>
          <w:sz w:val="28"/>
          <w:szCs w:val="28"/>
          <w:lang w:eastAsia="ru-RU"/>
        </w:rPr>
      </w:pPr>
    </w:p>
    <w:p w:rsidR="003E7BF6" w:rsidRDefault="003E7BF6" w:rsidP="00757DF0">
      <w:pPr>
        <w:spacing w:after="0" w:line="100" w:lineRule="atLeast"/>
        <w:jc w:val="right"/>
        <w:rPr>
          <w:rFonts w:ascii="Times New Roman" w:eastAsia="Times New Roman" w:hAnsi="Times New Roman" w:cs="Tahoma"/>
          <w:sz w:val="28"/>
          <w:szCs w:val="28"/>
          <w:lang w:eastAsia="ru-RU"/>
        </w:rPr>
      </w:pPr>
    </w:p>
    <w:p w:rsidR="003E7BF6" w:rsidRPr="00DC2F91" w:rsidRDefault="003E7BF6" w:rsidP="00757DF0">
      <w:pPr>
        <w:spacing w:after="0" w:line="100" w:lineRule="atLeast"/>
        <w:jc w:val="right"/>
        <w:rPr>
          <w:rFonts w:ascii="Times New Roman" w:eastAsia="Times New Roman" w:hAnsi="Times New Roman" w:cs="Tahoma"/>
          <w:sz w:val="28"/>
          <w:szCs w:val="28"/>
          <w:lang w:eastAsia="ru-RU"/>
        </w:rPr>
      </w:pPr>
    </w:p>
    <w:p w:rsidR="00734EAB" w:rsidRDefault="00734EAB" w:rsidP="000F340C">
      <w:pPr>
        <w:spacing w:after="0" w:line="240" w:lineRule="auto"/>
        <w:jc w:val="center"/>
        <w:rPr>
          <w:rFonts w:ascii="Times New Roman" w:eastAsia="Times New Roman" w:hAnsi="Times New Roman"/>
          <w:sz w:val="32"/>
          <w:szCs w:val="32"/>
          <w:lang w:eastAsia="ru-RU"/>
        </w:rPr>
      </w:pPr>
    </w:p>
    <w:p w:rsidR="00734EAB" w:rsidRDefault="003E7BF6" w:rsidP="000F340C">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6217920" cy="3193415"/>
            <wp:effectExtent l="0" t="0" r="0" b="6985"/>
            <wp:docPr id="1" name="Рисунок 1" descr="C:\Users\ТИК Курганинская\AppData\Local\Temp\MicrosoftEdgeDownloads\9d57d2e9-4c20-47b4-8bbd-78fa6bc577e3\Схема избирательных округ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К Курганинская\AppData\Local\Temp\MicrosoftEdgeDownloads\9d57d2e9-4c20-47b4-8bbd-78fa6bc577e3\Схема избирательных округов.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7920" cy="3193415"/>
                    </a:xfrm>
                    <a:prstGeom prst="rect">
                      <a:avLst/>
                    </a:prstGeom>
                    <a:noFill/>
                    <a:ln>
                      <a:noFill/>
                    </a:ln>
                  </pic:spPr>
                </pic:pic>
              </a:graphicData>
            </a:graphic>
          </wp:inline>
        </w:drawing>
      </w:r>
    </w:p>
    <w:sectPr w:rsidR="00734EAB" w:rsidSect="00DC2F91">
      <w:pgSz w:w="11906" w:h="16838"/>
      <w:pgMar w:top="851" w:right="566"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821"/>
    <w:multiLevelType w:val="hybridMultilevel"/>
    <w:tmpl w:val="D02E2ADC"/>
    <w:lvl w:ilvl="0" w:tplc="C4CA0726">
      <w:start w:val="1"/>
      <w:numFmt w:val="decimal"/>
      <w:lvlText w:val="%1-"/>
      <w:lvlJc w:val="left"/>
      <w:pPr>
        <w:ind w:left="2505" w:hanging="360"/>
      </w:pPr>
      <w:rPr>
        <w:rFonts w:hint="default"/>
        <w:sz w:val="24"/>
        <w:szCs w:val="24"/>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EF"/>
    <w:rsid w:val="00000687"/>
    <w:rsid w:val="00033FB4"/>
    <w:rsid w:val="00035D19"/>
    <w:rsid w:val="00037D37"/>
    <w:rsid w:val="000574DD"/>
    <w:rsid w:val="00057BAF"/>
    <w:rsid w:val="00072548"/>
    <w:rsid w:val="00085D2A"/>
    <w:rsid w:val="000B4465"/>
    <w:rsid w:val="000E499E"/>
    <w:rsid w:val="000F340C"/>
    <w:rsid w:val="000F66A7"/>
    <w:rsid w:val="001306FA"/>
    <w:rsid w:val="00135A99"/>
    <w:rsid w:val="00142490"/>
    <w:rsid w:val="001532CA"/>
    <w:rsid w:val="001A5647"/>
    <w:rsid w:val="001C7CB7"/>
    <w:rsid w:val="001E4F69"/>
    <w:rsid w:val="002075B3"/>
    <w:rsid w:val="00226A3D"/>
    <w:rsid w:val="00234F66"/>
    <w:rsid w:val="00277535"/>
    <w:rsid w:val="0028172B"/>
    <w:rsid w:val="00293D73"/>
    <w:rsid w:val="002B1DF5"/>
    <w:rsid w:val="002D5027"/>
    <w:rsid w:val="00307CF0"/>
    <w:rsid w:val="0031072A"/>
    <w:rsid w:val="003139B1"/>
    <w:rsid w:val="00320462"/>
    <w:rsid w:val="00335304"/>
    <w:rsid w:val="00361194"/>
    <w:rsid w:val="00370FFD"/>
    <w:rsid w:val="003950DB"/>
    <w:rsid w:val="003C6127"/>
    <w:rsid w:val="003C689A"/>
    <w:rsid w:val="003D0F8E"/>
    <w:rsid w:val="003E7BF6"/>
    <w:rsid w:val="003F545A"/>
    <w:rsid w:val="00406587"/>
    <w:rsid w:val="00420619"/>
    <w:rsid w:val="004277B4"/>
    <w:rsid w:val="00432372"/>
    <w:rsid w:val="00436E31"/>
    <w:rsid w:val="0046285B"/>
    <w:rsid w:val="00463B5B"/>
    <w:rsid w:val="004746C1"/>
    <w:rsid w:val="004A1287"/>
    <w:rsid w:val="004A6907"/>
    <w:rsid w:val="004B26D9"/>
    <w:rsid w:val="004E09A9"/>
    <w:rsid w:val="004F01CB"/>
    <w:rsid w:val="0052444C"/>
    <w:rsid w:val="005427F5"/>
    <w:rsid w:val="00555F23"/>
    <w:rsid w:val="005772A7"/>
    <w:rsid w:val="0059200B"/>
    <w:rsid w:val="005A02BC"/>
    <w:rsid w:val="005D1316"/>
    <w:rsid w:val="005E2FBA"/>
    <w:rsid w:val="00604B6A"/>
    <w:rsid w:val="006536BD"/>
    <w:rsid w:val="006848D0"/>
    <w:rsid w:val="006B1452"/>
    <w:rsid w:val="006C7830"/>
    <w:rsid w:val="006D530D"/>
    <w:rsid w:val="00734EAB"/>
    <w:rsid w:val="00741FEC"/>
    <w:rsid w:val="00744586"/>
    <w:rsid w:val="00755F0A"/>
    <w:rsid w:val="00757DF0"/>
    <w:rsid w:val="00760A98"/>
    <w:rsid w:val="00770792"/>
    <w:rsid w:val="0077254E"/>
    <w:rsid w:val="00780FD7"/>
    <w:rsid w:val="00792BC2"/>
    <w:rsid w:val="0079516C"/>
    <w:rsid w:val="007A030A"/>
    <w:rsid w:val="007F66D8"/>
    <w:rsid w:val="007F7136"/>
    <w:rsid w:val="00802A0D"/>
    <w:rsid w:val="0082130A"/>
    <w:rsid w:val="00830BD4"/>
    <w:rsid w:val="00835200"/>
    <w:rsid w:val="00835CC5"/>
    <w:rsid w:val="00855E2D"/>
    <w:rsid w:val="00863084"/>
    <w:rsid w:val="008631C2"/>
    <w:rsid w:val="00881315"/>
    <w:rsid w:val="008A342F"/>
    <w:rsid w:val="008B0190"/>
    <w:rsid w:val="008B30CB"/>
    <w:rsid w:val="008F7281"/>
    <w:rsid w:val="009030F8"/>
    <w:rsid w:val="009073B5"/>
    <w:rsid w:val="00924BE9"/>
    <w:rsid w:val="00945FCD"/>
    <w:rsid w:val="00965FBE"/>
    <w:rsid w:val="00985CAF"/>
    <w:rsid w:val="009E767C"/>
    <w:rsid w:val="009F5CF2"/>
    <w:rsid w:val="00A46758"/>
    <w:rsid w:val="00A47ACB"/>
    <w:rsid w:val="00AD4BBC"/>
    <w:rsid w:val="00AE5120"/>
    <w:rsid w:val="00B01ECA"/>
    <w:rsid w:val="00B02A02"/>
    <w:rsid w:val="00B2485C"/>
    <w:rsid w:val="00B261BA"/>
    <w:rsid w:val="00B33009"/>
    <w:rsid w:val="00B508C8"/>
    <w:rsid w:val="00B53155"/>
    <w:rsid w:val="00B61759"/>
    <w:rsid w:val="00B61F3B"/>
    <w:rsid w:val="00B9204E"/>
    <w:rsid w:val="00BB15AB"/>
    <w:rsid w:val="00BE695F"/>
    <w:rsid w:val="00BE7A14"/>
    <w:rsid w:val="00BF63BD"/>
    <w:rsid w:val="00C02BCA"/>
    <w:rsid w:val="00C14EC9"/>
    <w:rsid w:val="00C16CC8"/>
    <w:rsid w:val="00C4553E"/>
    <w:rsid w:val="00C50391"/>
    <w:rsid w:val="00C568F4"/>
    <w:rsid w:val="00C63AF2"/>
    <w:rsid w:val="00C7007C"/>
    <w:rsid w:val="00C74721"/>
    <w:rsid w:val="00C905FD"/>
    <w:rsid w:val="00C94F91"/>
    <w:rsid w:val="00CA6FAA"/>
    <w:rsid w:val="00D247F4"/>
    <w:rsid w:val="00D500BD"/>
    <w:rsid w:val="00D67FC3"/>
    <w:rsid w:val="00D77334"/>
    <w:rsid w:val="00D77551"/>
    <w:rsid w:val="00DB215E"/>
    <w:rsid w:val="00DB4B0A"/>
    <w:rsid w:val="00DC2F91"/>
    <w:rsid w:val="00DE1FED"/>
    <w:rsid w:val="00DE276F"/>
    <w:rsid w:val="00DE352D"/>
    <w:rsid w:val="00DF0F38"/>
    <w:rsid w:val="00DF2024"/>
    <w:rsid w:val="00E00D9A"/>
    <w:rsid w:val="00E01E3A"/>
    <w:rsid w:val="00E1094D"/>
    <w:rsid w:val="00E25C0B"/>
    <w:rsid w:val="00E40481"/>
    <w:rsid w:val="00E41F77"/>
    <w:rsid w:val="00E458E7"/>
    <w:rsid w:val="00E96CFE"/>
    <w:rsid w:val="00EB4A96"/>
    <w:rsid w:val="00EF0CD4"/>
    <w:rsid w:val="00F366E9"/>
    <w:rsid w:val="00F37629"/>
    <w:rsid w:val="00F50DD8"/>
    <w:rsid w:val="00F82ADD"/>
    <w:rsid w:val="00F95170"/>
    <w:rsid w:val="00F976E1"/>
    <w:rsid w:val="00FA545C"/>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12856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85BE-528D-4974-8232-D6107713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cp:revision>
  <cp:lastPrinted>2023-09-21T07:54:00Z</cp:lastPrinted>
  <dcterms:created xsi:type="dcterms:W3CDTF">2023-09-20T12:53:00Z</dcterms:created>
  <dcterms:modified xsi:type="dcterms:W3CDTF">2023-09-21T07:54:00Z</dcterms:modified>
</cp:coreProperties>
</file>